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74209" w14:textId="6F2B5571" w:rsidR="00273B10" w:rsidRPr="008265A9" w:rsidRDefault="003930B8">
      <w:pPr>
        <w:pStyle w:val="Default"/>
        <w:spacing w:before="0" w:line="240" w:lineRule="auto"/>
        <w:jc w:val="center"/>
        <w:rPr>
          <w:rFonts w:ascii="Calibri" w:eastAsia="Calibri" w:hAnsi="Calibri" w:cs="Calibri"/>
          <w:color w:val="000000" w:themeColor="text1"/>
          <w:sz w:val="28"/>
          <w:szCs w:val="28"/>
          <w:u w:color="000000"/>
        </w:rPr>
      </w:pPr>
      <w:r>
        <w:rPr>
          <w:rFonts w:ascii="Calibri" w:hAnsi="Calibri"/>
          <w:color w:val="000000" w:themeColor="text1"/>
          <w:sz w:val="28"/>
          <w:szCs w:val="28"/>
          <w:u w:color="000000"/>
        </w:rPr>
        <w:t xml:space="preserve">DRAFT </w:t>
      </w:r>
      <w:r w:rsidR="008265A9">
        <w:rPr>
          <w:rFonts w:ascii="Calibri" w:hAnsi="Calibri"/>
          <w:color w:val="000000" w:themeColor="text1"/>
          <w:sz w:val="28"/>
          <w:szCs w:val="28"/>
          <w:u w:color="000000"/>
        </w:rPr>
        <w:t xml:space="preserve">Minutes: </w:t>
      </w:r>
      <w:r w:rsidR="00D54C8C" w:rsidRPr="008265A9">
        <w:rPr>
          <w:rFonts w:ascii="Calibri" w:hAnsi="Calibri"/>
          <w:color w:val="000000" w:themeColor="text1"/>
          <w:sz w:val="28"/>
          <w:szCs w:val="28"/>
          <w:u w:color="000000"/>
        </w:rPr>
        <w:t>Southern Bluffs HOA Meeting</w:t>
      </w:r>
      <w:r w:rsidR="005167CF" w:rsidRPr="008265A9">
        <w:rPr>
          <w:rFonts w:ascii="Calibri" w:eastAsia="Calibri" w:hAnsi="Calibri" w:cs="Calibri"/>
          <w:color w:val="000000" w:themeColor="text1"/>
          <w:sz w:val="28"/>
          <w:szCs w:val="28"/>
          <w:u w:color="000000"/>
        </w:rPr>
        <w:t xml:space="preserve">, </w:t>
      </w:r>
      <w:r w:rsidR="00D54C8C" w:rsidRPr="008265A9">
        <w:rPr>
          <w:rFonts w:ascii="Calibri" w:hAnsi="Calibri"/>
          <w:color w:val="000000" w:themeColor="text1"/>
          <w:sz w:val="28"/>
          <w:szCs w:val="28"/>
          <w:u w:color="000000"/>
        </w:rPr>
        <w:t>October 2, 2021</w:t>
      </w:r>
      <w:r w:rsidR="005B2459" w:rsidRPr="008265A9">
        <w:rPr>
          <w:rFonts w:ascii="Calibri" w:eastAsia="Calibri" w:hAnsi="Calibri" w:cs="Calibri"/>
          <w:color w:val="000000" w:themeColor="text1"/>
          <w:sz w:val="28"/>
          <w:szCs w:val="28"/>
          <w:u w:color="000000"/>
        </w:rPr>
        <w:t xml:space="preserve">, </w:t>
      </w:r>
      <w:r w:rsidR="00433534" w:rsidRPr="008265A9">
        <w:rPr>
          <w:rFonts w:ascii="Calibri" w:hAnsi="Calibri"/>
          <w:color w:val="000000" w:themeColor="text1"/>
          <w:sz w:val="28"/>
          <w:szCs w:val="28"/>
          <w:u w:color="000000"/>
        </w:rPr>
        <w:t>9:00</w:t>
      </w:r>
      <w:r w:rsidR="00D54C8C" w:rsidRPr="008265A9">
        <w:rPr>
          <w:rFonts w:ascii="Calibri" w:hAnsi="Calibri"/>
          <w:color w:val="000000" w:themeColor="text1"/>
          <w:sz w:val="28"/>
          <w:szCs w:val="28"/>
          <w:u w:color="000000"/>
        </w:rPr>
        <w:t xml:space="preserve"> am  </w:t>
      </w:r>
    </w:p>
    <w:p w14:paraId="78AD0E4F" w14:textId="77777777" w:rsidR="00273B10" w:rsidRPr="005B2459" w:rsidRDefault="00273B10">
      <w:pPr>
        <w:pStyle w:val="Default"/>
        <w:spacing w:before="0" w:line="240" w:lineRule="auto"/>
        <w:jc w:val="center"/>
        <w:rPr>
          <w:rFonts w:ascii="Calibri" w:eastAsia="Calibri" w:hAnsi="Calibri" w:cs="Calibri"/>
          <w:color w:val="000000" w:themeColor="text1"/>
          <w:sz w:val="28"/>
          <w:szCs w:val="28"/>
          <w:u w:color="000000"/>
        </w:rPr>
      </w:pPr>
    </w:p>
    <w:p w14:paraId="2F5F19AF" w14:textId="516CAFAD" w:rsidR="00273B10" w:rsidRDefault="00D54C8C">
      <w:pPr>
        <w:pStyle w:val="Default"/>
        <w:spacing w:before="0" w:line="240" w:lineRule="auto"/>
        <w:rPr>
          <w:rFonts w:ascii="Calibri" w:hAnsi="Calibri"/>
          <w:color w:val="000000" w:themeColor="text1"/>
          <w:u w:color="000000"/>
        </w:rPr>
      </w:pPr>
      <w:r w:rsidRPr="005B2459">
        <w:rPr>
          <w:rFonts w:ascii="Calibri" w:hAnsi="Calibri"/>
          <w:color w:val="000000" w:themeColor="text1"/>
          <w:u w:color="000000"/>
        </w:rPr>
        <w:t xml:space="preserve">Meeting </w:t>
      </w:r>
      <w:r w:rsidR="00FC1E70">
        <w:rPr>
          <w:rFonts w:ascii="Calibri" w:hAnsi="Calibri"/>
          <w:color w:val="000000" w:themeColor="text1"/>
          <w:u w:color="000000"/>
        </w:rPr>
        <w:t>was</w:t>
      </w:r>
      <w:r w:rsidR="00433534">
        <w:rPr>
          <w:rFonts w:ascii="Calibri" w:hAnsi="Calibri"/>
          <w:color w:val="000000" w:themeColor="text1"/>
          <w:u w:color="000000"/>
        </w:rPr>
        <w:t xml:space="preserve"> </w:t>
      </w:r>
      <w:r w:rsidRPr="005B2459">
        <w:rPr>
          <w:rFonts w:ascii="Calibri" w:hAnsi="Calibri"/>
          <w:color w:val="000000" w:themeColor="text1"/>
          <w:u w:color="000000"/>
        </w:rPr>
        <w:t xml:space="preserve">called to order by Acting President, Karen </w:t>
      </w:r>
      <w:proofErr w:type="spellStart"/>
      <w:r w:rsidRPr="005B2459">
        <w:rPr>
          <w:rFonts w:ascii="Calibri" w:hAnsi="Calibri"/>
          <w:color w:val="000000" w:themeColor="text1"/>
          <w:u w:color="000000"/>
        </w:rPr>
        <w:t>Sheek</w:t>
      </w:r>
      <w:proofErr w:type="spellEnd"/>
      <w:r w:rsidRPr="005B2459">
        <w:rPr>
          <w:rFonts w:ascii="Calibri" w:hAnsi="Calibri"/>
          <w:color w:val="000000" w:themeColor="text1"/>
          <w:u w:color="000000"/>
        </w:rPr>
        <w:t xml:space="preserve">, at </w:t>
      </w:r>
      <w:r w:rsidR="00433534">
        <w:rPr>
          <w:rFonts w:ascii="Calibri" w:hAnsi="Calibri"/>
          <w:color w:val="000000" w:themeColor="text1"/>
          <w:u w:color="000000"/>
        </w:rPr>
        <w:t>9:30</w:t>
      </w:r>
      <w:r w:rsidR="005B2459" w:rsidRPr="005B2459">
        <w:rPr>
          <w:rFonts w:ascii="Calibri" w:hAnsi="Calibri"/>
          <w:color w:val="000000" w:themeColor="text1"/>
          <w:u w:color="000000"/>
        </w:rPr>
        <w:t xml:space="preserve"> </w:t>
      </w:r>
      <w:r w:rsidRPr="005B2459">
        <w:rPr>
          <w:rFonts w:ascii="Calibri" w:hAnsi="Calibri"/>
          <w:color w:val="000000" w:themeColor="text1"/>
          <w:u w:color="000000"/>
        </w:rPr>
        <w:t>am</w:t>
      </w:r>
      <w:r w:rsidR="00DE732A">
        <w:rPr>
          <w:rFonts w:ascii="Calibri" w:hAnsi="Calibri"/>
          <w:color w:val="000000" w:themeColor="text1"/>
          <w:u w:color="000000"/>
        </w:rPr>
        <w:t>.</w:t>
      </w:r>
    </w:p>
    <w:p w14:paraId="5AAFB4B7" w14:textId="536C41F3" w:rsidR="00FC1E70" w:rsidRDefault="00FC1E70">
      <w:pPr>
        <w:pStyle w:val="Default"/>
        <w:spacing w:before="0" w:line="240" w:lineRule="auto"/>
        <w:rPr>
          <w:rFonts w:ascii="Calibri" w:hAnsi="Calibri"/>
          <w:color w:val="000000" w:themeColor="text1"/>
          <w:u w:color="000000"/>
        </w:rPr>
      </w:pPr>
      <w:r>
        <w:rPr>
          <w:rFonts w:ascii="Calibri" w:hAnsi="Calibri"/>
          <w:color w:val="000000" w:themeColor="text1"/>
          <w:u w:color="000000"/>
        </w:rPr>
        <w:t>Homeowners representing 35 lots were in attendance</w:t>
      </w:r>
      <w:r w:rsidR="00DE732A">
        <w:rPr>
          <w:rFonts w:ascii="Calibri" w:hAnsi="Calibri"/>
          <w:color w:val="000000" w:themeColor="text1"/>
          <w:u w:color="000000"/>
        </w:rPr>
        <w:t>, and p</w:t>
      </w:r>
      <w:r>
        <w:rPr>
          <w:rFonts w:ascii="Calibri" w:hAnsi="Calibri"/>
          <w:color w:val="000000" w:themeColor="text1"/>
          <w:u w:color="000000"/>
        </w:rPr>
        <w:t xml:space="preserve">roxies representing 16 lots were recorded. </w:t>
      </w:r>
    </w:p>
    <w:p w14:paraId="1546CDFC" w14:textId="6B3C92C6" w:rsidR="00FC1E70" w:rsidRDefault="00FC1E70">
      <w:pPr>
        <w:pStyle w:val="Default"/>
        <w:spacing w:before="0" w:line="240" w:lineRule="auto"/>
        <w:rPr>
          <w:rFonts w:ascii="Calibri" w:hAnsi="Calibri"/>
          <w:color w:val="000000" w:themeColor="text1"/>
          <w:u w:color="000000"/>
        </w:rPr>
      </w:pPr>
      <w:r>
        <w:rPr>
          <w:rFonts w:ascii="Calibri" w:hAnsi="Calibri"/>
          <w:color w:val="000000" w:themeColor="text1"/>
          <w:u w:color="000000"/>
        </w:rPr>
        <w:t>Board members and homeowners briefly introduced themselves.</w:t>
      </w:r>
    </w:p>
    <w:p w14:paraId="33096B0F" w14:textId="7080321A" w:rsidR="00273B10" w:rsidRPr="00FC1E70" w:rsidRDefault="00273B10">
      <w:pPr>
        <w:pStyle w:val="Default"/>
        <w:spacing w:before="0" w:line="240" w:lineRule="auto"/>
        <w:rPr>
          <w:rFonts w:ascii="Calibri" w:hAnsi="Calibri"/>
          <w:color w:val="000000" w:themeColor="text1"/>
          <w:u w:color="000000"/>
        </w:rPr>
      </w:pPr>
    </w:p>
    <w:p w14:paraId="010F1366" w14:textId="56928422" w:rsidR="00FC1E70" w:rsidRDefault="00FC1E70" w:rsidP="00FC1E70">
      <w:pPr>
        <w:pStyle w:val="Default"/>
        <w:numPr>
          <w:ilvl w:val="0"/>
          <w:numId w:val="7"/>
        </w:numPr>
        <w:spacing w:before="0" w:line="240" w:lineRule="auto"/>
        <w:rPr>
          <w:rFonts w:ascii="Calibri" w:hAnsi="Calibri"/>
          <w:color w:val="000000" w:themeColor="text1"/>
          <w:u w:color="000000"/>
        </w:rPr>
      </w:pPr>
      <w:proofErr w:type="spellStart"/>
      <w:r w:rsidRPr="00FC1E70">
        <w:rPr>
          <w:rFonts w:ascii="Calibri" w:hAnsi="Calibri"/>
          <w:color w:val="000000" w:themeColor="text1"/>
          <w:u w:color="000000"/>
        </w:rPr>
        <w:t>Sheek</w:t>
      </w:r>
      <w:proofErr w:type="spellEnd"/>
      <w:r w:rsidRPr="00FC1E70">
        <w:rPr>
          <w:rFonts w:ascii="Calibri" w:hAnsi="Calibri"/>
          <w:color w:val="000000" w:themeColor="text1"/>
          <w:u w:color="000000"/>
        </w:rPr>
        <w:t xml:space="preserve"> announced that Greg Felsen has been appointed President to serve out the term vacated by Robert Stump. </w:t>
      </w:r>
    </w:p>
    <w:p w14:paraId="4DE3ED02" w14:textId="77777777" w:rsidR="00FC1E70" w:rsidRDefault="00FC1E70" w:rsidP="00FC1E70">
      <w:pPr>
        <w:pStyle w:val="Default"/>
        <w:spacing w:before="0" w:line="240" w:lineRule="auto"/>
        <w:ind w:left="720"/>
        <w:rPr>
          <w:rFonts w:ascii="Calibri" w:hAnsi="Calibri"/>
          <w:color w:val="000000" w:themeColor="text1"/>
          <w:u w:color="000000"/>
        </w:rPr>
      </w:pPr>
    </w:p>
    <w:p w14:paraId="509DF37B" w14:textId="0201E317" w:rsidR="00FC1E70" w:rsidRDefault="00FC1E70" w:rsidP="00FC1E70">
      <w:pPr>
        <w:pStyle w:val="Default"/>
        <w:numPr>
          <w:ilvl w:val="0"/>
          <w:numId w:val="7"/>
        </w:numPr>
        <w:spacing w:before="0" w:line="240" w:lineRule="auto"/>
        <w:rPr>
          <w:rFonts w:ascii="Calibri" w:hAnsi="Calibri"/>
          <w:color w:val="000000" w:themeColor="text1"/>
          <w:u w:color="000000"/>
        </w:rPr>
      </w:pPr>
      <w:r>
        <w:rPr>
          <w:rFonts w:ascii="Calibri" w:hAnsi="Calibri"/>
          <w:color w:val="000000" w:themeColor="text1"/>
          <w:u w:color="000000"/>
        </w:rPr>
        <w:t>The new Clubhouse manager, Naomi</w:t>
      </w:r>
      <w:r w:rsidR="0005044B">
        <w:rPr>
          <w:rFonts w:ascii="Calibri" w:hAnsi="Calibri"/>
          <w:color w:val="000000" w:themeColor="text1"/>
          <w:u w:color="000000"/>
        </w:rPr>
        <w:t>e Molina</w:t>
      </w:r>
      <w:r>
        <w:rPr>
          <w:rFonts w:ascii="Calibri" w:hAnsi="Calibri"/>
          <w:color w:val="000000" w:themeColor="text1"/>
          <w:u w:color="000000"/>
        </w:rPr>
        <w:t xml:space="preserve">, was introduced. </w:t>
      </w:r>
      <w:proofErr w:type="spellStart"/>
      <w:r>
        <w:rPr>
          <w:rFonts w:ascii="Calibri" w:hAnsi="Calibri"/>
          <w:color w:val="000000" w:themeColor="text1"/>
          <w:u w:color="000000"/>
        </w:rPr>
        <w:t>Planalp</w:t>
      </w:r>
      <w:proofErr w:type="spellEnd"/>
      <w:r>
        <w:rPr>
          <w:rFonts w:ascii="Calibri" w:hAnsi="Calibri"/>
          <w:color w:val="000000" w:themeColor="text1"/>
          <w:u w:color="000000"/>
        </w:rPr>
        <w:t xml:space="preserve"> reported that Clubhouse documents have been rewritten and include increased fees for owners, renters outside of Southern Bluffs, and for gatherings used for commercial purposes. See the southernbluffshoa.com for details and copies of contracts. The nearly-inoperable Clubhouse refrigerator and dishwasher have been replaced. </w:t>
      </w:r>
    </w:p>
    <w:p w14:paraId="367DDCCE" w14:textId="77777777" w:rsidR="00FC1E70" w:rsidRDefault="00FC1E70" w:rsidP="00FC1E70">
      <w:pPr>
        <w:pStyle w:val="ListParagraph"/>
        <w:rPr>
          <w:rFonts w:ascii="Calibri" w:hAnsi="Calibri"/>
          <w:color w:val="000000" w:themeColor="text1"/>
          <w:u w:color="000000"/>
        </w:rPr>
      </w:pPr>
    </w:p>
    <w:p w14:paraId="292B3701" w14:textId="10E62C9D" w:rsidR="00FC1E70" w:rsidRDefault="0079528B" w:rsidP="00FC1E70">
      <w:pPr>
        <w:pStyle w:val="Default"/>
        <w:numPr>
          <w:ilvl w:val="0"/>
          <w:numId w:val="7"/>
        </w:numPr>
        <w:spacing w:before="0" w:line="240" w:lineRule="auto"/>
        <w:rPr>
          <w:rFonts w:ascii="Calibri" w:eastAsia="Calibri" w:hAnsi="Calibri" w:cs="Calibri"/>
          <w:color w:val="000000" w:themeColor="text1"/>
          <w:u w:color="000000"/>
        </w:rPr>
      </w:pPr>
      <w:r>
        <w:rPr>
          <w:rFonts w:ascii="Calibri" w:hAnsi="Calibri"/>
          <w:color w:val="000000" w:themeColor="text1"/>
          <w:u w:color="000000"/>
        </w:rPr>
        <w:t xml:space="preserve">Chuck Forth, the SBHOA accountant was unable to attend. Based on </w:t>
      </w:r>
      <w:proofErr w:type="spellStart"/>
      <w:r>
        <w:rPr>
          <w:rFonts w:ascii="Calibri" w:hAnsi="Calibri"/>
          <w:color w:val="000000" w:themeColor="text1"/>
          <w:u w:color="000000"/>
        </w:rPr>
        <w:t>Forth’s</w:t>
      </w:r>
      <w:proofErr w:type="spellEnd"/>
      <w:r>
        <w:rPr>
          <w:rFonts w:ascii="Calibri" w:hAnsi="Calibri"/>
          <w:color w:val="000000" w:themeColor="text1"/>
          <w:u w:color="000000"/>
        </w:rPr>
        <w:t xml:space="preserve"> </w:t>
      </w:r>
      <w:r w:rsidR="008265A9">
        <w:rPr>
          <w:rFonts w:ascii="Calibri" w:hAnsi="Calibri"/>
          <w:color w:val="000000" w:themeColor="text1"/>
          <w:u w:color="000000"/>
        </w:rPr>
        <w:t>accounts</w:t>
      </w:r>
      <w:r>
        <w:rPr>
          <w:rFonts w:ascii="Calibri" w:hAnsi="Calibri"/>
          <w:color w:val="000000" w:themeColor="text1"/>
          <w:u w:color="000000"/>
        </w:rPr>
        <w:t xml:space="preserve">, </w:t>
      </w:r>
      <w:r w:rsidR="00FC1E70">
        <w:rPr>
          <w:rFonts w:ascii="Calibri" w:hAnsi="Calibri"/>
          <w:color w:val="000000" w:themeColor="text1"/>
          <w:u w:color="000000"/>
        </w:rPr>
        <w:t xml:space="preserve">Marty reported that </w:t>
      </w:r>
      <w:r>
        <w:rPr>
          <w:rFonts w:ascii="Calibri" w:eastAsia="Calibri" w:hAnsi="Calibri" w:cs="Calibri"/>
          <w:color w:val="000000" w:themeColor="text1"/>
          <w:u w:color="000000"/>
        </w:rPr>
        <w:t>SBHOA i</w:t>
      </w:r>
      <w:r w:rsidR="00FC1E70">
        <w:rPr>
          <w:rFonts w:ascii="Calibri" w:eastAsia="Calibri" w:hAnsi="Calibri" w:cs="Calibri"/>
          <w:color w:val="000000" w:themeColor="text1"/>
          <w:u w:color="000000"/>
        </w:rPr>
        <w:t xml:space="preserve">ncome </w:t>
      </w:r>
      <w:r>
        <w:rPr>
          <w:rFonts w:ascii="Calibri" w:eastAsia="Calibri" w:hAnsi="Calibri" w:cs="Calibri"/>
          <w:color w:val="000000" w:themeColor="text1"/>
          <w:u w:color="000000"/>
        </w:rPr>
        <w:t xml:space="preserve">was </w:t>
      </w:r>
      <w:r w:rsidR="00FC1E70">
        <w:rPr>
          <w:rFonts w:ascii="Calibri" w:eastAsia="Calibri" w:hAnsi="Calibri" w:cs="Calibri"/>
          <w:color w:val="000000" w:themeColor="text1"/>
          <w:u w:color="000000"/>
        </w:rPr>
        <w:t xml:space="preserve">up 10% from last year </w:t>
      </w:r>
      <w:r>
        <w:rPr>
          <w:rFonts w:ascii="Calibri" w:eastAsia="Calibri" w:hAnsi="Calibri" w:cs="Calibri"/>
          <w:color w:val="000000" w:themeColor="text1"/>
          <w:u w:color="000000"/>
        </w:rPr>
        <w:t>because</w:t>
      </w:r>
      <w:r w:rsidR="00FC1E70">
        <w:rPr>
          <w:rFonts w:ascii="Calibri" w:eastAsia="Calibri" w:hAnsi="Calibri" w:cs="Calibri"/>
          <w:color w:val="000000" w:themeColor="text1"/>
          <w:u w:color="000000"/>
        </w:rPr>
        <w:t xml:space="preserve"> of new residents</w:t>
      </w:r>
      <w:r w:rsidR="00703945">
        <w:rPr>
          <w:rFonts w:ascii="Calibri" w:eastAsia="Calibri" w:hAnsi="Calibri" w:cs="Calibri"/>
          <w:color w:val="000000" w:themeColor="text1"/>
          <w:u w:color="000000"/>
        </w:rPr>
        <w:t>,</w:t>
      </w:r>
      <w:r>
        <w:rPr>
          <w:rFonts w:ascii="Calibri" w:eastAsia="Calibri" w:hAnsi="Calibri" w:cs="Calibri"/>
          <w:color w:val="000000" w:themeColor="text1"/>
          <w:u w:color="000000"/>
        </w:rPr>
        <w:t xml:space="preserve"> and there are more surplus funds</w:t>
      </w:r>
      <w:r w:rsidR="00FC1E70">
        <w:rPr>
          <w:rFonts w:ascii="Calibri" w:eastAsia="Calibri" w:hAnsi="Calibri" w:cs="Calibri"/>
          <w:color w:val="000000" w:themeColor="text1"/>
          <w:u w:color="000000"/>
        </w:rPr>
        <w:t xml:space="preserve"> compared to last year </w:t>
      </w:r>
      <w:r>
        <w:rPr>
          <w:rFonts w:ascii="Calibri" w:eastAsia="Calibri" w:hAnsi="Calibri" w:cs="Calibri"/>
          <w:color w:val="000000" w:themeColor="text1"/>
          <w:u w:color="000000"/>
        </w:rPr>
        <w:t xml:space="preserve">for the same reason. The </w:t>
      </w:r>
      <w:r w:rsidR="00FC1E70">
        <w:rPr>
          <w:rFonts w:ascii="Calibri" w:eastAsia="Calibri" w:hAnsi="Calibri" w:cs="Calibri"/>
          <w:color w:val="000000" w:themeColor="text1"/>
          <w:u w:color="000000"/>
        </w:rPr>
        <w:t xml:space="preserve">current account </w:t>
      </w:r>
      <w:r>
        <w:rPr>
          <w:rFonts w:ascii="Calibri" w:eastAsia="Calibri" w:hAnsi="Calibri" w:cs="Calibri"/>
          <w:color w:val="000000" w:themeColor="text1"/>
          <w:u w:color="000000"/>
        </w:rPr>
        <w:t>is</w:t>
      </w:r>
      <w:r w:rsidR="00703945">
        <w:rPr>
          <w:rFonts w:ascii="Calibri" w:eastAsia="Calibri" w:hAnsi="Calibri" w:cs="Calibri"/>
          <w:color w:val="000000" w:themeColor="text1"/>
          <w:u w:color="000000"/>
        </w:rPr>
        <w:t xml:space="preserve"> </w:t>
      </w:r>
      <w:r>
        <w:rPr>
          <w:rFonts w:ascii="Calibri" w:eastAsia="Calibri" w:hAnsi="Calibri" w:cs="Calibri"/>
          <w:color w:val="000000" w:themeColor="text1"/>
          <w:u w:color="000000"/>
        </w:rPr>
        <w:t>~</w:t>
      </w:r>
      <w:r w:rsidR="00FC1E70">
        <w:rPr>
          <w:rFonts w:ascii="Calibri" w:eastAsia="Calibri" w:hAnsi="Calibri" w:cs="Calibri"/>
          <w:color w:val="000000" w:themeColor="text1"/>
          <w:u w:color="000000"/>
        </w:rPr>
        <w:t xml:space="preserve">$21K. Unpaid dues </w:t>
      </w:r>
      <w:r>
        <w:rPr>
          <w:rFonts w:ascii="Calibri" w:eastAsia="Calibri" w:hAnsi="Calibri" w:cs="Calibri"/>
          <w:color w:val="000000" w:themeColor="text1"/>
          <w:u w:color="000000"/>
        </w:rPr>
        <w:t xml:space="preserve">are </w:t>
      </w:r>
      <w:r w:rsidR="00FC1E70">
        <w:rPr>
          <w:rFonts w:ascii="Calibri" w:eastAsia="Calibri" w:hAnsi="Calibri" w:cs="Calibri"/>
          <w:color w:val="000000" w:themeColor="text1"/>
          <w:u w:color="000000"/>
        </w:rPr>
        <w:t>still outstanding</w:t>
      </w:r>
      <w:r>
        <w:rPr>
          <w:rFonts w:ascii="Calibri" w:eastAsia="Calibri" w:hAnsi="Calibri" w:cs="Calibri"/>
          <w:color w:val="000000" w:themeColor="text1"/>
          <w:u w:color="000000"/>
        </w:rPr>
        <w:t>. T</w:t>
      </w:r>
      <w:r w:rsidR="00FC1E70">
        <w:rPr>
          <w:rFonts w:ascii="Calibri" w:eastAsia="Calibri" w:hAnsi="Calibri" w:cs="Calibri"/>
          <w:color w:val="000000" w:themeColor="text1"/>
          <w:u w:color="000000"/>
        </w:rPr>
        <w:t xml:space="preserve">wo residents claiming hardship </w:t>
      </w:r>
      <w:r>
        <w:rPr>
          <w:rFonts w:ascii="Calibri" w:eastAsia="Calibri" w:hAnsi="Calibri" w:cs="Calibri"/>
          <w:color w:val="000000" w:themeColor="text1"/>
          <w:u w:color="000000"/>
        </w:rPr>
        <w:t>agreed</w:t>
      </w:r>
      <w:r w:rsidR="00FC1E70">
        <w:rPr>
          <w:rFonts w:ascii="Calibri" w:eastAsia="Calibri" w:hAnsi="Calibri" w:cs="Calibri"/>
          <w:color w:val="000000" w:themeColor="text1"/>
          <w:u w:color="000000"/>
        </w:rPr>
        <w:t xml:space="preserve"> to meet </w:t>
      </w:r>
      <w:r>
        <w:rPr>
          <w:rFonts w:ascii="Calibri" w:eastAsia="Calibri" w:hAnsi="Calibri" w:cs="Calibri"/>
          <w:color w:val="000000" w:themeColor="text1"/>
          <w:u w:color="000000"/>
        </w:rPr>
        <w:t>with Marty</w:t>
      </w:r>
      <w:r w:rsidR="00FC1E70">
        <w:rPr>
          <w:rFonts w:ascii="Calibri" w:eastAsia="Calibri" w:hAnsi="Calibri" w:cs="Calibri"/>
          <w:color w:val="000000" w:themeColor="text1"/>
          <w:u w:color="000000"/>
        </w:rPr>
        <w:t xml:space="preserve"> but </w:t>
      </w:r>
      <w:r>
        <w:rPr>
          <w:rFonts w:ascii="Calibri" w:eastAsia="Calibri" w:hAnsi="Calibri" w:cs="Calibri"/>
          <w:color w:val="000000" w:themeColor="text1"/>
          <w:u w:color="000000"/>
        </w:rPr>
        <w:t>did not follow up. The</w:t>
      </w:r>
      <w:r w:rsidR="00FC1E70">
        <w:rPr>
          <w:rFonts w:ascii="Calibri" w:eastAsia="Calibri" w:hAnsi="Calibri" w:cs="Calibri"/>
          <w:color w:val="000000" w:themeColor="text1"/>
          <w:u w:color="000000"/>
        </w:rPr>
        <w:t xml:space="preserve"> issue of large amounts of unpaid dues </w:t>
      </w:r>
      <w:r>
        <w:rPr>
          <w:rFonts w:ascii="Calibri" w:eastAsia="Calibri" w:hAnsi="Calibri" w:cs="Calibri"/>
          <w:color w:val="000000" w:themeColor="text1"/>
          <w:u w:color="000000"/>
        </w:rPr>
        <w:t>for</w:t>
      </w:r>
      <w:r w:rsidR="00FC1E70">
        <w:rPr>
          <w:rFonts w:ascii="Calibri" w:eastAsia="Calibri" w:hAnsi="Calibri" w:cs="Calibri"/>
          <w:color w:val="000000" w:themeColor="text1"/>
          <w:u w:color="000000"/>
        </w:rPr>
        <w:t xml:space="preserve"> undevelopable lots</w:t>
      </w:r>
      <w:r>
        <w:rPr>
          <w:rFonts w:ascii="Calibri" w:eastAsia="Calibri" w:hAnsi="Calibri" w:cs="Calibri"/>
          <w:color w:val="000000" w:themeColor="text1"/>
          <w:u w:color="000000"/>
        </w:rPr>
        <w:t xml:space="preserve"> was raised. It was suggested that liens be put on all properties with overdue accounts. The cost of placing a lien was unclear, but it was suggested that it should </w:t>
      </w:r>
      <w:r w:rsidR="00FC1E70">
        <w:rPr>
          <w:rFonts w:ascii="Calibri" w:eastAsia="Calibri" w:hAnsi="Calibri" w:cs="Calibri"/>
          <w:color w:val="000000" w:themeColor="text1"/>
          <w:u w:color="000000"/>
        </w:rPr>
        <w:t>be included in cost</w:t>
      </w:r>
      <w:r>
        <w:rPr>
          <w:rFonts w:ascii="Calibri" w:eastAsia="Calibri" w:hAnsi="Calibri" w:cs="Calibri"/>
          <w:color w:val="000000" w:themeColor="text1"/>
          <w:u w:color="000000"/>
        </w:rPr>
        <w:t>s</w:t>
      </w:r>
      <w:r w:rsidR="00FC1E70">
        <w:rPr>
          <w:rFonts w:ascii="Calibri" w:eastAsia="Calibri" w:hAnsi="Calibri" w:cs="Calibri"/>
          <w:color w:val="000000" w:themeColor="text1"/>
          <w:u w:color="000000"/>
        </w:rPr>
        <w:t xml:space="preserve"> for delinquent owner</w:t>
      </w:r>
      <w:r>
        <w:rPr>
          <w:rFonts w:ascii="Calibri" w:eastAsia="Calibri" w:hAnsi="Calibri" w:cs="Calibri"/>
          <w:color w:val="000000" w:themeColor="text1"/>
          <w:u w:color="000000"/>
        </w:rPr>
        <w:t>s. One resident suggested a small</w:t>
      </w:r>
      <w:r w:rsidR="00FC1E70">
        <w:rPr>
          <w:rFonts w:ascii="Calibri" w:eastAsia="Calibri" w:hAnsi="Calibri" w:cs="Calibri"/>
          <w:color w:val="000000" w:themeColor="text1"/>
          <w:u w:color="000000"/>
        </w:rPr>
        <w:t xml:space="preserve"> incentive for paying dues on time or in advance.</w:t>
      </w:r>
    </w:p>
    <w:p w14:paraId="0765F2A1" w14:textId="77777777" w:rsidR="0079528B" w:rsidRDefault="0079528B" w:rsidP="0079528B">
      <w:pPr>
        <w:pStyle w:val="ListParagraph"/>
        <w:rPr>
          <w:rFonts w:ascii="Calibri" w:eastAsia="Calibri" w:hAnsi="Calibri" w:cs="Calibri"/>
          <w:color w:val="000000" w:themeColor="text1"/>
          <w:u w:color="000000"/>
        </w:rPr>
      </w:pPr>
    </w:p>
    <w:p w14:paraId="1C23BFC3" w14:textId="565EC061" w:rsidR="00BF0275" w:rsidRDefault="0079528B" w:rsidP="0079528B">
      <w:pPr>
        <w:pStyle w:val="Default"/>
        <w:numPr>
          <w:ilvl w:val="0"/>
          <w:numId w:val="7"/>
        </w:numPr>
        <w:spacing w:before="0" w:line="240" w:lineRule="auto"/>
        <w:rPr>
          <w:rFonts w:ascii="Calibri" w:eastAsia="Calibri" w:hAnsi="Calibri" w:cs="Calibri"/>
          <w:color w:val="000000" w:themeColor="text1"/>
          <w:u w:color="000000"/>
        </w:rPr>
      </w:pPr>
      <w:r>
        <w:rPr>
          <w:rFonts w:ascii="Calibri" w:eastAsia="Calibri" w:hAnsi="Calibri" w:cs="Calibri"/>
          <w:color w:val="000000" w:themeColor="text1"/>
          <w:u w:color="000000"/>
        </w:rPr>
        <w:t xml:space="preserve">Eberhart led a discussion of the status of the streets in the subdivision, which are owned by SBHOA. </w:t>
      </w:r>
      <w:r w:rsidRPr="0079528B">
        <w:rPr>
          <w:rFonts w:ascii="Calibri" w:eastAsia="Calibri" w:hAnsi="Calibri" w:cs="Calibri"/>
          <w:color w:val="000000" w:themeColor="text1"/>
          <w:u w:color="000000"/>
        </w:rPr>
        <w:t xml:space="preserve">He </w:t>
      </w:r>
      <w:r w:rsidR="00D5239B" w:rsidRPr="0079528B">
        <w:rPr>
          <w:rFonts w:ascii="Calibri" w:eastAsia="Calibri" w:hAnsi="Calibri" w:cs="Calibri"/>
          <w:color w:val="000000" w:themeColor="text1"/>
          <w:u w:color="000000"/>
        </w:rPr>
        <w:t xml:space="preserve">indicated </w:t>
      </w:r>
      <w:r>
        <w:rPr>
          <w:rFonts w:ascii="Calibri" w:eastAsia="Calibri" w:hAnsi="Calibri" w:cs="Calibri"/>
          <w:color w:val="000000" w:themeColor="text1"/>
          <w:u w:color="000000"/>
        </w:rPr>
        <w:t xml:space="preserve">that according to his calculations, there is </w:t>
      </w:r>
      <w:r w:rsidR="00D5239B" w:rsidRPr="0079528B">
        <w:rPr>
          <w:rFonts w:ascii="Calibri" w:eastAsia="Calibri" w:hAnsi="Calibri" w:cs="Calibri"/>
          <w:color w:val="000000" w:themeColor="text1"/>
          <w:u w:color="000000"/>
        </w:rPr>
        <w:t xml:space="preserve">almost a mile of streets within </w:t>
      </w:r>
      <w:r>
        <w:rPr>
          <w:rFonts w:ascii="Calibri" w:eastAsia="Calibri" w:hAnsi="Calibri" w:cs="Calibri"/>
          <w:color w:val="000000" w:themeColor="text1"/>
          <w:u w:color="000000"/>
        </w:rPr>
        <w:t xml:space="preserve">the </w:t>
      </w:r>
      <w:r w:rsidR="00D5239B" w:rsidRPr="0079528B">
        <w:rPr>
          <w:rFonts w:ascii="Calibri" w:eastAsia="Calibri" w:hAnsi="Calibri" w:cs="Calibri"/>
          <w:color w:val="000000" w:themeColor="text1"/>
          <w:u w:color="000000"/>
        </w:rPr>
        <w:t>developed</w:t>
      </w:r>
      <w:r>
        <w:rPr>
          <w:rFonts w:ascii="Calibri" w:eastAsia="Calibri" w:hAnsi="Calibri" w:cs="Calibri"/>
          <w:color w:val="000000" w:themeColor="text1"/>
          <w:u w:color="000000"/>
        </w:rPr>
        <w:t xml:space="preserve"> area. He presented a map of streets and deferred maintenance projects. Eberhart solicited a bid from </w:t>
      </w:r>
      <w:r w:rsidR="004D6F61">
        <w:rPr>
          <w:rFonts w:ascii="Calibri" w:eastAsia="Calibri" w:hAnsi="Calibri" w:cs="Calibri"/>
          <w:color w:val="000000" w:themeColor="text1"/>
          <w:u w:color="000000"/>
        </w:rPr>
        <w:t xml:space="preserve">Four Corners materials (Marty) for </w:t>
      </w:r>
      <w:r>
        <w:rPr>
          <w:rFonts w:ascii="Calibri" w:eastAsia="Calibri" w:hAnsi="Calibri" w:cs="Calibri"/>
          <w:color w:val="000000" w:themeColor="text1"/>
          <w:u w:color="000000"/>
        </w:rPr>
        <w:t>resurfacing the streets. It was ~$</w:t>
      </w:r>
      <w:r w:rsidR="00D5239B" w:rsidRPr="0079528B">
        <w:rPr>
          <w:rFonts w:ascii="Calibri" w:eastAsia="Calibri" w:hAnsi="Calibri" w:cs="Calibri"/>
          <w:color w:val="000000" w:themeColor="text1"/>
          <w:u w:color="000000"/>
        </w:rPr>
        <w:t>16</w:t>
      </w:r>
      <w:r>
        <w:rPr>
          <w:rFonts w:ascii="Calibri" w:eastAsia="Calibri" w:hAnsi="Calibri" w:cs="Calibri"/>
          <w:color w:val="000000" w:themeColor="text1"/>
          <w:u w:color="000000"/>
        </w:rPr>
        <w:t>7</w:t>
      </w:r>
      <w:r w:rsidR="00D5239B" w:rsidRPr="0079528B">
        <w:rPr>
          <w:rFonts w:ascii="Calibri" w:eastAsia="Calibri" w:hAnsi="Calibri" w:cs="Calibri"/>
          <w:color w:val="000000" w:themeColor="text1"/>
          <w:u w:color="000000"/>
        </w:rPr>
        <w:t xml:space="preserve">K+ </w:t>
      </w:r>
      <w:r>
        <w:rPr>
          <w:rFonts w:ascii="Calibri" w:eastAsia="Calibri" w:hAnsi="Calibri" w:cs="Calibri"/>
          <w:color w:val="000000" w:themeColor="text1"/>
          <w:u w:color="000000"/>
        </w:rPr>
        <w:t>at</w:t>
      </w:r>
      <w:r w:rsidR="00D5239B" w:rsidRPr="0079528B">
        <w:rPr>
          <w:rFonts w:ascii="Calibri" w:eastAsia="Calibri" w:hAnsi="Calibri" w:cs="Calibri"/>
          <w:color w:val="000000" w:themeColor="text1"/>
          <w:u w:color="000000"/>
        </w:rPr>
        <w:t xml:space="preserve"> $1/sq. ft. for chip seal</w:t>
      </w:r>
      <w:r>
        <w:rPr>
          <w:rFonts w:ascii="Calibri" w:eastAsia="Calibri" w:hAnsi="Calibri" w:cs="Calibri"/>
          <w:color w:val="000000" w:themeColor="text1"/>
          <w:u w:color="000000"/>
        </w:rPr>
        <w:t xml:space="preserve"> and </w:t>
      </w:r>
      <w:r w:rsidR="00D5239B" w:rsidRPr="0079528B">
        <w:rPr>
          <w:rFonts w:ascii="Calibri" w:eastAsia="Calibri" w:hAnsi="Calibri" w:cs="Calibri"/>
          <w:color w:val="000000" w:themeColor="text1"/>
          <w:u w:color="000000"/>
        </w:rPr>
        <w:t>coating</w:t>
      </w:r>
      <w:r>
        <w:rPr>
          <w:rFonts w:ascii="Calibri" w:eastAsia="Calibri" w:hAnsi="Calibri" w:cs="Calibri"/>
          <w:color w:val="000000" w:themeColor="text1"/>
          <w:u w:color="000000"/>
        </w:rPr>
        <w:t>. The bid d</w:t>
      </w:r>
      <w:r w:rsidR="00703945">
        <w:rPr>
          <w:rFonts w:ascii="Calibri" w:eastAsia="Calibri" w:hAnsi="Calibri" w:cs="Calibri"/>
          <w:color w:val="000000" w:themeColor="text1"/>
          <w:u w:color="000000"/>
        </w:rPr>
        <w:t>id</w:t>
      </w:r>
      <w:r>
        <w:rPr>
          <w:rFonts w:ascii="Calibri" w:eastAsia="Calibri" w:hAnsi="Calibri" w:cs="Calibri"/>
          <w:color w:val="000000" w:themeColor="text1"/>
          <w:u w:color="000000"/>
        </w:rPr>
        <w:t xml:space="preserve"> not include </w:t>
      </w:r>
      <w:r w:rsidR="00D5239B" w:rsidRPr="0079528B">
        <w:rPr>
          <w:rFonts w:ascii="Calibri" w:eastAsia="Calibri" w:hAnsi="Calibri" w:cs="Calibri"/>
          <w:color w:val="000000" w:themeColor="text1"/>
          <w:u w:color="000000"/>
        </w:rPr>
        <w:t>prepping (weed control and spraying)</w:t>
      </w:r>
      <w:r w:rsidR="00BF0275">
        <w:rPr>
          <w:rFonts w:ascii="Calibri" w:eastAsia="Calibri" w:hAnsi="Calibri" w:cs="Calibri"/>
          <w:color w:val="000000" w:themeColor="text1"/>
          <w:u w:color="000000"/>
        </w:rPr>
        <w:t xml:space="preserve">, sealing, or the </w:t>
      </w:r>
      <w:r w:rsidR="00D5239B" w:rsidRPr="0079528B">
        <w:rPr>
          <w:rFonts w:ascii="Calibri" w:eastAsia="Calibri" w:hAnsi="Calibri" w:cs="Calibri"/>
          <w:color w:val="000000" w:themeColor="text1"/>
          <w:u w:color="000000"/>
        </w:rPr>
        <w:t>parking lot</w:t>
      </w:r>
      <w:r w:rsidR="00BF0275">
        <w:rPr>
          <w:rFonts w:ascii="Calibri" w:eastAsia="Calibri" w:hAnsi="Calibri" w:cs="Calibri"/>
          <w:color w:val="000000" w:themeColor="text1"/>
          <w:u w:color="000000"/>
        </w:rPr>
        <w:t xml:space="preserve">. One owner </w:t>
      </w:r>
      <w:r w:rsidR="00D5239B" w:rsidRPr="0079528B">
        <w:rPr>
          <w:rFonts w:ascii="Calibri" w:eastAsia="Calibri" w:hAnsi="Calibri" w:cs="Calibri"/>
          <w:color w:val="000000" w:themeColor="text1"/>
          <w:u w:color="000000"/>
        </w:rPr>
        <w:t xml:space="preserve">asked whether asphalt would be better, but </w:t>
      </w:r>
      <w:r w:rsidR="00BF0275">
        <w:rPr>
          <w:rFonts w:ascii="Calibri" w:eastAsia="Calibri" w:hAnsi="Calibri" w:cs="Calibri"/>
          <w:color w:val="000000" w:themeColor="text1"/>
          <w:u w:color="000000"/>
        </w:rPr>
        <w:t>Eberhart</w:t>
      </w:r>
      <w:r w:rsidR="00D5239B" w:rsidRPr="0079528B">
        <w:rPr>
          <w:rFonts w:ascii="Calibri" w:eastAsia="Calibri" w:hAnsi="Calibri" w:cs="Calibri"/>
          <w:color w:val="000000" w:themeColor="text1"/>
          <w:u w:color="000000"/>
        </w:rPr>
        <w:t xml:space="preserve"> </w:t>
      </w:r>
      <w:r w:rsidR="00BF0275">
        <w:rPr>
          <w:rFonts w:ascii="Calibri" w:eastAsia="Calibri" w:hAnsi="Calibri" w:cs="Calibri"/>
          <w:color w:val="000000" w:themeColor="text1"/>
          <w:u w:color="000000"/>
        </w:rPr>
        <w:t>said it is</w:t>
      </w:r>
      <w:r w:rsidR="00D5239B" w:rsidRPr="0079528B">
        <w:rPr>
          <w:rFonts w:ascii="Calibri" w:eastAsia="Calibri" w:hAnsi="Calibri" w:cs="Calibri"/>
          <w:color w:val="000000" w:themeColor="text1"/>
          <w:u w:color="000000"/>
        </w:rPr>
        <w:t xml:space="preserve"> more expensive than chip seal. </w:t>
      </w:r>
    </w:p>
    <w:p w14:paraId="2280674C" w14:textId="77777777" w:rsidR="00BF0275" w:rsidRDefault="00BF0275" w:rsidP="00BF0275">
      <w:pPr>
        <w:pStyle w:val="ListParagraph"/>
        <w:rPr>
          <w:rFonts w:ascii="Calibri" w:eastAsia="Calibri" w:hAnsi="Calibri" w:cs="Calibri"/>
          <w:color w:val="000000" w:themeColor="text1"/>
          <w:u w:color="000000"/>
        </w:rPr>
      </w:pPr>
    </w:p>
    <w:p w14:paraId="54017809" w14:textId="6F3C9DB6" w:rsidR="00743C0D" w:rsidRDefault="00BF0275" w:rsidP="00821DC6">
      <w:pPr>
        <w:pStyle w:val="Default"/>
        <w:spacing w:before="0" w:line="240" w:lineRule="auto"/>
        <w:ind w:left="360"/>
        <w:rPr>
          <w:rFonts w:ascii="Calibri" w:eastAsia="Calibri" w:hAnsi="Calibri" w:cs="Calibri"/>
          <w:color w:val="000000" w:themeColor="text1"/>
          <w:u w:color="000000"/>
        </w:rPr>
      </w:pPr>
      <w:proofErr w:type="spellStart"/>
      <w:r>
        <w:rPr>
          <w:rFonts w:ascii="Calibri" w:eastAsia="Calibri" w:hAnsi="Calibri" w:cs="Calibri"/>
          <w:color w:val="000000" w:themeColor="text1"/>
          <w:u w:color="000000"/>
        </w:rPr>
        <w:t>Sheek</w:t>
      </w:r>
      <w:proofErr w:type="spellEnd"/>
      <w:r>
        <w:rPr>
          <w:rFonts w:ascii="Calibri" w:eastAsia="Calibri" w:hAnsi="Calibri" w:cs="Calibri"/>
          <w:color w:val="000000" w:themeColor="text1"/>
          <w:u w:color="000000"/>
        </w:rPr>
        <w:t xml:space="preserve"> reported </w:t>
      </w:r>
      <w:r w:rsidR="00743C0D">
        <w:rPr>
          <w:rFonts w:ascii="Calibri" w:eastAsia="Calibri" w:hAnsi="Calibri" w:cs="Calibri"/>
          <w:color w:val="000000" w:themeColor="text1"/>
          <w:u w:color="000000"/>
        </w:rPr>
        <w:t xml:space="preserve">ongoing </w:t>
      </w:r>
      <w:r w:rsidR="00D5239B" w:rsidRPr="0079528B">
        <w:rPr>
          <w:rFonts w:ascii="Calibri" w:eastAsia="Calibri" w:hAnsi="Calibri" w:cs="Calibri"/>
          <w:color w:val="000000" w:themeColor="text1"/>
          <w:u w:color="000000"/>
        </w:rPr>
        <w:t xml:space="preserve">conversations </w:t>
      </w:r>
      <w:r>
        <w:rPr>
          <w:rFonts w:ascii="Calibri" w:eastAsia="Calibri" w:hAnsi="Calibri" w:cs="Calibri"/>
          <w:color w:val="000000" w:themeColor="text1"/>
          <w:u w:color="000000"/>
        </w:rPr>
        <w:t xml:space="preserve">that she and Eberhart have been having </w:t>
      </w:r>
      <w:r w:rsidR="00D5239B" w:rsidRPr="0079528B">
        <w:rPr>
          <w:rFonts w:ascii="Calibri" w:eastAsia="Calibri" w:hAnsi="Calibri" w:cs="Calibri"/>
          <w:color w:val="000000" w:themeColor="text1"/>
          <w:u w:color="000000"/>
        </w:rPr>
        <w:t xml:space="preserve">with </w:t>
      </w:r>
      <w:r>
        <w:rPr>
          <w:rFonts w:ascii="Calibri" w:eastAsia="Calibri" w:hAnsi="Calibri" w:cs="Calibri"/>
          <w:color w:val="000000" w:themeColor="text1"/>
          <w:u w:color="000000"/>
        </w:rPr>
        <w:t xml:space="preserve">the </w:t>
      </w:r>
      <w:r w:rsidR="00D5239B" w:rsidRPr="0079528B">
        <w:rPr>
          <w:rFonts w:ascii="Calibri" w:eastAsia="Calibri" w:hAnsi="Calibri" w:cs="Calibri"/>
          <w:color w:val="000000" w:themeColor="text1"/>
          <w:u w:color="000000"/>
        </w:rPr>
        <w:t>City</w:t>
      </w:r>
      <w:r>
        <w:rPr>
          <w:rFonts w:ascii="Calibri" w:eastAsia="Calibri" w:hAnsi="Calibri" w:cs="Calibri"/>
          <w:color w:val="000000" w:themeColor="text1"/>
          <w:u w:color="000000"/>
        </w:rPr>
        <w:t xml:space="preserve"> of Cortez beginning in June. She indicated that</w:t>
      </w:r>
      <w:r w:rsidR="00D5239B" w:rsidRPr="0079528B">
        <w:rPr>
          <w:rFonts w:ascii="Calibri" w:eastAsia="Calibri" w:hAnsi="Calibri" w:cs="Calibri"/>
          <w:color w:val="000000" w:themeColor="text1"/>
          <w:u w:color="000000"/>
        </w:rPr>
        <w:t xml:space="preserve"> </w:t>
      </w:r>
      <w:r w:rsidR="00D148F9" w:rsidRPr="0079528B">
        <w:rPr>
          <w:rFonts w:ascii="Calibri" w:eastAsia="Calibri" w:hAnsi="Calibri" w:cs="Calibri"/>
          <w:color w:val="000000" w:themeColor="text1"/>
          <w:u w:color="000000"/>
        </w:rPr>
        <w:t xml:space="preserve">sales taxes </w:t>
      </w:r>
      <w:r>
        <w:rPr>
          <w:rFonts w:ascii="Calibri" w:eastAsia="Calibri" w:hAnsi="Calibri" w:cs="Calibri"/>
          <w:color w:val="000000" w:themeColor="text1"/>
          <w:u w:color="000000"/>
        </w:rPr>
        <w:t>are allocated</w:t>
      </w:r>
      <w:r w:rsidR="00D148F9" w:rsidRPr="0079528B">
        <w:rPr>
          <w:rFonts w:ascii="Calibri" w:eastAsia="Calibri" w:hAnsi="Calibri" w:cs="Calibri"/>
          <w:color w:val="000000" w:themeColor="text1"/>
          <w:u w:color="000000"/>
        </w:rPr>
        <w:t xml:space="preserve"> in part to roads and snow removal</w:t>
      </w:r>
      <w:r>
        <w:rPr>
          <w:rFonts w:ascii="Calibri" w:eastAsia="Calibri" w:hAnsi="Calibri" w:cs="Calibri"/>
          <w:color w:val="000000" w:themeColor="text1"/>
          <w:u w:color="000000"/>
        </w:rPr>
        <w:t xml:space="preserve">. Currently SBHOA </w:t>
      </w:r>
      <w:r w:rsidR="00703945">
        <w:rPr>
          <w:rFonts w:ascii="Calibri" w:eastAsia="Calibri" w:hAnsi="Calibri" w:cs="Calibri"/>
          <w:color w:val="000000" w:themeColor="text1"/>
          <w:u w:color="000000"/>
        </w:rPr>
        <w:t>pays for</w:t>
      </w:r>
      <w:r>
        <w:rPr>
          <w:rFonts w:ascii="Calibri" w:eastAsia="Calibri" w:hAnsi="Calibri" w:cs="Calibri"/>
          <w:color w:val="000000" w:themeColor="text1"/>
          <w:u w:color="000000"/>
        </w:rPr>
        <w:t xml:space="preserve"> street maintenance or snow removal because the streets are owned by SBHOA.  The </w:t>
      </w:r>
      <w:proofErr w:type="gramStart"/>
      <w:r>
        <w:rPr>
          <w:rFonts w:ascii="Calibri" w:eastAsia="Calibri" w:hAnsi="Calibri" w:cs="Calibri"/>
          <w:color w:val="000000" w:themeColor="text1"/>
          <w:u w:color="000000"/>
        </w:rPr>
        <w:t>C</w:t>
      </w:r>
      <w:r w:rsidR="00D148F9" w:rsidRPr="0079528B">
        <w:rPr>
          <w:rFonts w:ascii="Calibri" w:eastAsia="Calibri" w:hAnsi="Calibri" w:cs="Calibri"/>
          <w:color w:val="000000" w:themeColor="text1"/>
          <w:u w:color="000000"/>
        </w:rPr>
        <w:t>ity</w:t>
      </w:r>
      <w:proofErr w:type="gramEnd"/>
      <w:r w:rsidR="00D148F9" w:rsidRPr="0079528B">
        <w:rPr>
          <w:rFonts w:ascii="Calibri" w:eastAsia="Calibri" w:hAnsi="Calibri" w:cs="Calibri"/>
          <w:color w:val="000000" w:themeColor="text1"/>
          <w:u w:color="000000"/>
        </w:rPr>
        <w:t xml:space="preserve"> </w:t>
      </w:r>
      <w:r w:rsidR="00703945">
        <w:rPr>
          <w:rFonts w:ascii="Calibri" w:eastAsia="Calibri" w:hAnsi="Calibri" w:cs="Calibri"/>
          <w:color w:val="000000" w:themeColor="text1"/>
          <w:u w:color="000000"/>
        </w:rPr>
        <w:t>indicated willingness</w:t>
      </w:r>
      <w:r w:rsidR="00D148F9" w:rsidRPr="0079528B">
        <w:rPr>
          <w:rFonts w:ascii="Calibri" w:eastAsia="Calibri" w:hAnsi="Calibri" w:cs="Calibri"/>
          <w:color w:val="000000" w:themeColor="text1"/>
          <w:u w:color="000000"/>
        </w:rPr>
        <w:t xml:space="preserve"> to take over </w:t>
      </w:r>
      <w:r w:rsidR="00703945">
        <w:rPr>
          <w:rFonts w:ascii="Calibri" w:eastAsia="Calibri" w:hAnsi="Calibri" w:cs="Calibri"/>
          <w:color w:val="000000" w:themeColor="text1"/>
          <w:u w:color="000000"/>
        </w:rPr>
        <w:t xml:space="preserve">the </w:t>
      </w:r>
      <w:r w:rsidR="00D148F9" w:rsidRPr="0079528B">
        <w:rPr>
          <w:rFonts w:ascii="Calibri" w:eastAsia="Calibri" w:hAnsi="Calibri" w:cs="Calibri"/>
          <w:color w:val="000000" w:themeColor="text1"/>
          <w:u w:color="000000"/>
        </w:rPr>
        <w:t>roads</w:t>
      </w:r>
      <w:r>
        <w:rPr>
          <w:rFonts w:ascii="Calibri" w:eastAsia="Calibri" w:hAnsi="Calibri" w:cs="Calibri"/>
          <w:color w:val="000000" w:themeColor="text1"/>
          <w:u w:color="000000"/>
        </w:rPr>
        <w:t xml:space="preserve">, although they have not </w:t>
      </w:r>
      <w:r w:rsidR="00703945">
        <w:rPr>
          <w:rFonts w:ascii="Calibri" w:eastAsia="Calibri" w:hAnsi="Calibri" w:cs="Calibri"/>
          <w:color w:val="000000" w:themeColor="text1"/>
          <w:u w:color="000000"/>
        </w:rPr>
        <w:t xml:space="preserve">yet </w:t>
      </w:r>
      <w:r>
        <w:rPr>
          <w:rFonts w:ascii="Calibri" w:eastAsia="Calibri" w:hAnsi="Calibri" w:cs="Calibri"/>
          <w:color w:val="000000" w:themeColor="text1"/>
          <w:u w:color="000000"/>
        </w:rPr>
        <w:t xml:space="preserve">committed to an exact cost. </w:t>
      </w:r>
      <w:proofErr w:type="spellStart"/>
      <w:r>
        <w:rPr>
          <w:rFonts w:ascii="Calibri" w:eastAsia="Calibri" w:hAnsi="Calibri" w:cs="Calibri"/>
          <w:color w:val="000000" w:themeColor="text1"/>
          <w:u w:color="000000"/>
        </w:rPr>
        <w:t>Sheek</w:t>
      </w:r>
      <w:proofErr w:type="spellEnd"/>
      <w:r>
        <w:rPr>
          <w:rFonts w:ascii="Calibri" w:eastAsia="Calibri" w:hAnsi="Calibri" w:cs="Calibri"/>
          <w:color w:val="000000" w:themeColor="text1"/>
          <w:u w:color="000000"/>
        </w:rPr>
        <w:t xml:space="preserve"> indicated that it would be substantially less than $167K. </w:t>
      </w:r>
      <w:r w:rsidR="00D148F9" w:rsidRPr="0079528B">
        <w:rPr>
          <w:rFonts w:ascii="Calibri" w:eastAsia="Calibri" w:hAnsi="Calibri" w:cs="Calibri"/>
          <w:color w:val="000000" w:themeColor="text1"/>
          <w:u w:color="000000"/>
        </w:rPr>
        <w:t>Phil</w:t>
      </w:r>
      <w:r w:rsidR="00DC5A5D">
        <w:rPr>
          <w:rFonts w:ascii="Calibri" w:eastAsia="Calibri" w:hAnsi="Calibri" w:cs="Calibri"/>
          <w:color w:val="000000" w:themeColor="text1"/>
          <w:u w:color="000000"/>
        </w:rPr>
        <w:t xml:space="preserve">, representing the </w:t>
      </w:r>
      <w:proofErr w:type="gramStart"/>
      <w:r w:rsidR="00DC5A5D">
        <w:rPr>
          <w:rFonts w:ascii="Calibri" w:eastAsia="Calibri" w:hAnsi="Calibri" w:cs="Calibri"/>
          <w:color w:val="000000" w:themeColor="text1"/>
          <w:u w:color="000000"/>
        </w:rPr>
        <w:t>City</w:t>
      </w:r>
      <w:proofErr w:type="gramEnd"/>
      <w:r w:rsidR="00DC5A5D">
        <w:rPr>
          <w:rFonts w:ascii="Calibri" w:eastAsia="Calibri" w:hAnsi="Calibri" w:cs="Calibri"/>
          <w:color w:val="000000" w:themeColor="text1"/>
          <w:u w:color="000000"/>
        </w:rPr>
        <w:t xml:space="preserve">, </w:t>
      </w:r>
      <w:r>
        <w:rPr>
          <w:rFonts w:ascii="Calibri" w:eastAsia="Calibri" w:hAnsi="Calibri" w:cs="Calibri"/>
          <w:color w:val="000000" w:themeColor="text1"/>
          <w:u w:color="000000"/>
        </w:rPr>
        <w:t>indicated that the</w:t>
      </w:r>
      <w:r w:rsidR="00DC5A5D">
        <w:rPr>
          <w:rFonts w:ascii="Calibri" w:eastAsia="Calibri" w:hAnsi="Calibri" w:cs="Calibri"/>
          <w:color w:val="000000" w:themeColor="text1"/>
          <w:u w:color="000000"/>
        </w:rPr>
        <w:t>y</w:t>
      </w:r>
      <w:r w:rsidR="00D148F9" w:rsidRPr="0079528B">
        <w:rPr>
          <w:rFonts w:ascii="Calibri" w:eastAsia="Calibri" w:hAnsi="Calibri" w:cs="Calibri"/>
          <w:color w:val="000000" w:themeColor="text1"/>
          <w:u w:color="000000"/>
        </w:rPr>
        <w:t xml:space="preserve"> would </w:t>
      </w:r>
      <w:r>
        <w:rPr>
          <w:rFonts w:ascii="Calibri" w:eastAsia="Calibri" w:hAnsi="Calibri" w:cs="Calibri"/>
          <w:color w:val="000000" w:themeColor="text1"/>
          <w:u w:color="000000"/>
        </w:rPr>
        <w:t xml:space="preserve">be willing to </w:t>
      </w:r>
      <w:r w:rsidR="00D148F9" w:rsidRPr="0079528B">
        <w:rPr>
          <w:rFonts w:ascii="Calibri" w:eastAsia="Calibri" w:hAnsi="Calibri" w:cs="Calibri"/>
          <w:color w:val="000000" w:themeColor="text1"/>
          <w:u w:color="000000"/>
        </w:rPr>
        <w:t>do crack repair</w:t>
      </w:r>
      <w:r>
        <w:rPr>
          <w:rFonts w:ascii="Calibri" w:eastAsia="Calibri" w:hAnsi="Calibri" w:cs="Calibri"/>
          <w:color w:val="000000" w:themeColor="text1"/>
          <w:u w:color="000000"/>
        </w:rPr>
        <w:t xml:space="preserve"> and</w:t>
      </w:r>
      <w:r w:rsidR="00D148F9" w:rsidRPr="0079528B">
        <w:rPr>
          <w:rFonts w:ascii="Calibri" w:eastAsia="Calibri" w:hAnsi="Calibri" w:cs="Calibri"/>
          <w:color w:val="000000" w:themeColor="text1"/>
          <w:u w:color="000000"/>
        </w:rPr>
        <w:t xml:space="preserve"> charge</w:t>
      </w:r>
      <w:r>
        <w:rPr>
          <w:rFonts w:ascii="Calibri" w:eastAsia="Calibri" w:hAnsi="Calibri" w:cs="Calibri"/>
          <w:color w:val="000000" w:themeColor="text1"/>
          <w:u w:color="000000"/>
        </w:rPr>
        <w:t xml:space="preserve"> only</w:t>
      </w:r>
      <w:r w:rsidR="00D148F9" w:rsidRPr="0079528B">
        <w:rPr>
          <w:rFonts w:ascii="Calibri" w:eastAsia="Calibri" w:hAnsi="Calibri" w:cs="Calibri"/>
          <w:color w:val="000000" w:themeColor="text1"/>
          <w:u w:color="000000"/>
        </w:rPr>
        <w:t xml:space="preserve"> for </w:t>
      </w:r>
      <w:r>
        <w:rPr>
          <w:rFonts w:ascii="Calibri" w:eastAsia="Calibri" w:hAnsi="Calibri" w:cs="Calibri"/>
          <w:color w:val="000000" w:themeColor="text1"/>
          <w:u w:color="000000"/>
        </w:rPr>
        <w:t xml:space="preserve">the </w:t>
      </w:r>
      <w:r w:rsidR="00D148F9" w:rsidRPr="0079528B">
        <w:rPr>
          <w:rFonts w:ascii="Calibri" w:eastAsia="Calibri" w:hAnsi="Calibri" w:cs="Calibri"/>
          <w:color w:val="000000" w:themeColor="text1"/>
          <w:u w:color="000000"/>
        </w:rPr>
        <w:t>cost of materials and labor</w:t>
      </w:r>
      <w:r>
        <w:rPr>
          <w:rFonts w:ascii="Calibri" w:eastAsia="Calibri" w:hAnsi="Calibri" w:cs="Calibri"/>
          <w:color w:val="000000" w:themeColor="text1"/>
          <w:u w:color="000000"/>
        </w:rPr>
        <w:t xml:space="preserve">. They would need to wait until fall because the cold would </w:t>
      </w:r>
      <w:r w:rsidR="00D148F9" w:rsidRPr="0079528B">
        <w:rPr>
          <w:rFonts w:ascii="Calibri" w:eastAsia="Calibri" w:hAnsi="Calibri" w:cs="Calibri"/>
          <w:color w:val="000000" w:themeColor="text1"/>
          <w:u w:color="000000"/>
        </w:rPr>
        <w:t xml:space="preserve">expand cracks. Phil was estimating $7-10K for crack repair. </w:t>
      </w:r>
      <w:r>
        <w:rPr>
          <w:rFonts w:ascii="Calibri" w:eastAsia="Calibri" w:hAnsi="Calibri" w:cs="Calibri"/>
          <w:color w:val="000000" w:themeColor="text1"/>
          <w:u w:color="000000"/>
        </w:rPr>
        <w:t xml:space="preserve">The </w:t>
      </w:r>
      <w:proofErr w:type="gramStart"/>
      <w:r>
        <w:rPr>
          <w:rFonts w:ascii="Calibri" w:eastAsia="Calibri" w:hAnsi="Calibri" w:cs="Calibri"/>
          <w:color w:val="000000" w:themeColor="text1"/>
          <w:u w:color="000000"/>
        </w:rPr>
        <w:t>City</w:t>
      </w:r>
      <w:proofErr w:type="gramEnd"/>
      <w:r>
        <w:rPr>
          <w:rFonts w:ascii="Calibri" w:eastAsia="Calibri" w:hAnsi="Calibri" w:cs="Calibri"/>
          <w:color w:val="000000" w:themeColor="text1"/>
          <w:u w:color="000000"/>
        </w:rPr>
        <w:t xml:space="preserve"> e</w:t>
      </w:r>
      <w:r w:rsidRPr="0079528B">
        <w:rPr>
          <w:rFonts w:ascii="Calibri" w:eastAsia="Calibri" w:hAnsi="Calibri" w:cs="Calibri"/>
          <w:color w:val="000000" w:themeColor="text1"/>
          <w:u w:color="000000"/>
        </w:rPr>
        <w:t xml:space="preserve">ngineer said </w:t>
      </w:r>
      <w:r>
        <w:rPr>
          <w:rFonts w:ascii="Calibri" w:eastAsia="Calibri" w:hAnsi="Calibri" w:cs="Calibri"/>
          <w:color w:val="000000" w:themeColor="text1"/>
          <w:u w:color="000000"/>
        </w:rPr>
        <w:t xml:space="preserve">the </w:t>
      </w:r>
      <w:r w:rsidRPr="0079528B">
        <w:rPr>
          <w:rFonts w:ascii="Calibri" w:eastAsia="Calibri" w:hAnsi="Calibri" w:cs="Calibri"/>
          <w:color w:val="000000" w:themeColor="text1"/>
          <w:u w:color="000000"/>
        </w:rPr>
        <w:t xml:space="preserve">roads </w:t>
      </w:r>
      <w:r>
        <w:rPr>
          <w:rFonts w:ascii="Calibri" w:eastAsia="Calibri" w:hAnsi="Calibri" w:cs="Calibri"/>
          <w:color w:val="000000" w:themeColor="text1"/>
          <w:u w:color="000000"/>
        </w:rPr>
        <w:t xml:space="preserve">were </w:t>
      </w:r>
      <w:r w:rsidRPr="0079528B">
        <w:rPr>
          <w:rFonts w:ascii="Calibri" w:eastAsia="Calibri" w:hAnsi="Calibri" w:cs="Calibri"/>
          <w:color w:val="000000" w:themeColor="text1"/>
          <w:u w:color="000000"/>
        </w:rPr>
        <w:t>in pretty good shape</w:t>
      </w:r>
      <w:r>
        <w:rPr>
          <w:rFonts w:ascii="Calibri" w:eastAsia="Calibri" w:hAnsi="Calibri" w:cs="Calibri"/>
          <w:color w:val="000000" w:themeColor="text1"/>
          <w:u w:color="000000"/>
        </w:rPr>
        <w:t xml:space="preserve">, but he </w:t>
      </w:r>
      <w:r w:rsidR="00D148F9" w:rsidRPr="0079528B">
        <w:rPr>
          <w:rFonts w:ascii="Calibri" w:eastAsia="Calibri" w:hAnsi="Calibri" w:cs="Calibri"/>
          <w:color w:val="000000" w:themeColor="text1"/>
          <w:u w:color="000000"/>
        </w:rPr>
        <w:t xml:space="preserve">said there are two corners where </w:t>
      </w:r>
      <w:r>
        <w:rPr>
          <w:rFonts w:ascii="Calibri" w:eastAsia="Calibri" w:hAnsi="Calibri" w:cs="Calibri"/>
          <w:color w:val="000000" w:themeColor="text1"/>
          <w:u w:color="000000"/>
        </w:rPr>
        <w:t xml:space="preserve">the </w:t>
      </w:r>
      <w:r w:rsidR="00D148F9" w:rsidRPr="0079528B">
        <w:rPr>
          <w:rFonts w:ascii="Calibri" w:eastAsia="Calibri" w:hAnsi="Calibri" w:cs="Calibri"/>
          <w:color w:val="000000" w:themeColor="text1"/>
          <w:u w:color="000000"/>
        </w:rPr>
        <w:t xml:space="preserve">road </w:t>
      </w:r>
      <w:r>
        <w:rPr>
          <w:rFonts w:ascii="Calibri" w:eastAsia="Calibri" w:hAnsi="Calibri" w:cs="Calibri"/>
          <w:color w:val="000000" w:themeColor="text1"/>
          <w:u w:color="000000"/>
        </w:rPr>
        <w:t>is</w:t>
      </w:r>
      <w:r w:rsidR="00D148F9" w:rsidRPr="0079528B">
        <w:rPr>
          <w:rFonts w:ascii="Calibri" w:eastAsia="Calibri" w:hAnsi="Calibri" w:cs="Calibri"/>
          <w:color w:val="000000" w:themeColor="text1"/>
          <w:u w:color="000000"/>
        </w:rPr>
        <w:t xml:space="preserve"> washed out</w:t>
      </w:r>
      <w:r>
        <w:rPr>
          <w:rFonts w:ascii="Calibri" w:eastAsia="Calibri" w:hAnsi="Calibri" w:cs="Calibri"/>
          <w:color w:val="000000" w:themeColor="text1"/>
          <w:u w:color="000000"/>
        </w:rPr>
        <w:t xml:space="preserve"> and the asphalt has dropped and cracked (estimated repair ~$20K). Ordinarily the </w:t>
      </w:r>
      <w:r w:rsidR="00D148F9" w:rsidRPr="0079528B">
        <w:rPr>
          <w:rFonts w:ascii="Calibri" w:eastAsia="Calibri" w:hAnsi="Calibri" w:cs="Calibri"/>
          <w:color w:val="000000" w:themeColor="text1"/>
          <w:u w:color="000000"/>
        </w:rPr>
        <w:t>City w</w:t>
      </w:r>
      <w:r w:rsidR="00743C0D">
        <w:rPr>
          <w:rFonts w:ascii="Calibri" w:eastAsia="Calibri" w:hAnsi="Calibri" w:cs="Calibri"/>
          <w:color w:val="000000" w:themeColor="text1"/>
          <w:u w:color="000000"/>
        </w:rPr>
        <w:t>ould</w:t>
      </w:r>
      <w:r w:rsidR="00D148F9" w:rsidRPr="0079528B">
        <w:rPr>
          <w:rFonts w:ascii="Calibri" w:eastAsia="Calibri" w:hAnsi="Calibri" w:cs="Calibri"/>
          <w:color w:val="000000" w:themeColor="text1"/>
          <w:u w:color="000000"/>
        </w:rPr>
        <w:t xml:space="preserve"> cost-share for sidewalk repair but </w:t>
      </w:r>
      <w:r>
        <w:rPr>
          <w:rFonts w:ascii="Calibri" w:eastAsia="Calibri" w:hAnsi="Calibri" w:cs="Calibri"/>
          <w:color w:val="000000" w:themeColor="text1"/>
          <w:u w:color="000000"/>
        </w:rPr>
        <w:t xml:space="preserve">it </w:t>
      </w:r>
      <w:r w:rsidR="00D148F9" w:rsidRPr="0079528B">
        <w:rPr>
          <w:rFonts w:ascii="Calibri" w:eastAsia="Calibri" w:hAnsi="Calibri" w:cs="Calibri"/>
          <w:color w:val="000000" w:themeColor="text1"/>
          <w:u w:color="000000"/>
        </w:rPr>
        <w:t xml:space="preserve">does not apply to us </w:t>
      </w:r>
      <w:r w:rsidR="00743C0D">
        <w:rPr>
          <w:rFonts w:ascii="Calibri" w:eastAsia="Calibri" w:hAnsi="Calibri" w:cs="Calibri"/>
          <w:color w:val="000000" w:themeColor="text1"/>
          <w:u w:color="000000"/>
        </w:rPr>
        <w:t>because the streets are privately owned</w:t>
      </w:r>
      <w:r w:rsidR="00D148F9" w:rsidRPr="0079528B">
        <w:rPr>
          <w:rFonts w:ascii="Calibri" w:eastAsia="Calibri" w:hAnsi="Calibri" w:cs="Calibri"/>
          <w:color w:val="000000" w:themeColor="text1"/>
          <w:u w:color="000000"/>
        </w:rPr>
        <w:t xml:space="preserve">. </w:t>
      </w:r>
      <w:r w:rsidR="00743C0D">
        <w:rPr>
          <w:rFonts w:ascii="Calibri" w:eastAsia="Calibri" w:hAnsi="Calibri" w:cs="Calibri"/>
          <w:color w:val="000000" w:themeColor="text1"/>
          <w:u w:color="000000"/>
        </w:rPr>
        <w:t xml:space="preserve">Based on current information, The Board </w:t>
      </w:r>
      <w:r w:rsidR="00D148F9" w:rsidRPr="0079528B">
        <w:rPr>
          <w:rFonts w:ascii="Calibri" w:eastAsia="Calibri" w:hAnsi="Calibri" w:cs="Calibri"/>
          <w:color w:val="000000" w:themeColor="text1"/>
          <w:u w:color="000000"/>
        </w:rPr>
        <w:t xml:space="preserve">recommends turning </w:t>
      </w:r>
      <w:r w:rsidR="00743C0D">
        <w:rPr>
          <w:rFonts w:ascii="Calibri" w:eastAsia="Calibri" w:hAnsi="Calibri" w:cs="Calibri"/>
          <w:color w:val="000000" w:themeColor="text1"/>
          <w:u w:color="000000"/>
        </w:rPr>
        <w:t>the streets</w:t>
      </w:r>
      <w:r w:rsidR="00D148F9" w:rsidRPr="0079528B">
        <w:rPr>
          <w:rFonts w:ascii="Calibri" w:eastAsia="Calibri" w:hAnsi="Calibri" w:cs="Calibri"/>
          <w:color w:val="000000" w:themeColor="text1"/>
          <w:u w:color="000000"/>
        </w:rPr>
        <w:t xml:space="preserve"> over to the </w:t>
      </w:r>
      <w:proofErr w:type="gramStart"/>
      <w:r w:rsidR="00D148F9" w:rsidRPr="0079528B">
        <w:rPr>
          <w:rFonts w:ascii="Calibri" w:eastAsia="Calibri" w:hAnsi="Calibri" w:cs="Calibri"/>
          <w:color w:val="000000" w:themeColor="text1"/>
          <w:u w:color="000000"/>
        </w:rPr>
        <w:t>City</w:t>
      </w:r>
      <w:proofErr w:type="gramEnd"/>
      <w:r w:rsidR="00D148F9" w:rsidRPr="0079528B">
        <w:rPr>
          <w:rFonts w:ascii="Calibri" w:eastAsia="Calibri" w:hAnsi="Calibri" w:cs="Calibri"/>
          <w:color w:val="000000" w:themeColor="text1"/>
          <w:u w:color="000000"/>
        </w:rPr>
        <w:t xml:space="preserve"> for maintenance. </w:t>
      </w:r>
    </w:p>
    <w:p w14:paraId="21537743" w14:textId="77777777" w:rsidR="00743C0D" w:rsidRDefault="00743C0D" w:rsidP="00BF0275">
      <w:pPr>
        <w:pStyle w:val="Default"/>
        <w:spacing w:before="0" w:line="240" w:lineRule="auto"/>
        <w:ind w:left="720"/>
        <w:rPr>
          <w:rFonts w:ascii="Calibri" w:eastAsia="Calibri" w:hAnsi="Calibri" w:cs="Calibri"/>
          <w:color w:val="000000" w:themeColor="text1"/>
          <w:u w:color="000000"/>
        </w:rPr>
      </w:pPr>
    </w:p>
    <w:p w14:paraId="1901FF74" w14:textId="2CDFEE53" w:rsidR="00743C0D" w:rsidRDefault="00743C0D" w:rsidP="00821DC6">
      <w:pPr>
        <w:pStyle w:val="Default"/>
        <w:spacing w:before="0" w:line="240" w:lineRule="auto"/>
        <w:ind w:left="360"/>
        <w:rPr>
          <w:rFonts w:ascii="Calibri" w:eastAsia="Calibri" w:hAnsi="Calibri" w:cs="Calibri"/>
          <w:color w:val="000000" w:themeColor="text1"/>
          <w:u w:color="000000"/>
        </w:rPr>
      </w:pPr>
      <w:proofErr w:type="spellStart"/>
      <w:r>
        <w:rPr>
          <w:rFonts w:ascii="Calibri" w:eastAsia="Calibri" w:hAnsi="Calibri" w:cs="Calibri"/>
          <w:color w:val="000000" w:themeColor="text1"/>
          <w:u w:color="000000"/>
        </w:rPr>
        <w:t>Sheek</w:t>
      </w:r>
      <w:proofErr w:type="spellEnd"/>
      <w:r>
        <w:rPr>
          <w:rFonts w:ascii="Calibri" w:eastAsia="Calibri" w:hAnsi="Calibri" w:cs="Calibri"/>
          <w:color w:val="000000" w:themeColor="text1"/>
          <w:u w:color="000000"/>
        </w:rPr>
        <w:t xml:space="preserve"> also contacted the Chief of the Fire District about Southern Bluffs. He indicated that the Subdivision has grown substantially and should not </w:t>
      </w:r>
      <w:r w:rsidR="00D148F9" w:rsidRPr="0079528B">
        <w:rPr>
          <w:rFonts w:ascii="Calibri" w:eastAsia="Calibri" w:hAnsi="Calibri" w:cs="Calibri"/>
          <w:color w:val="000000" w:themeColor="text1"/>
          <w:u w:color="000000"/>
        </w:rPr>
        <w:t xml:space="preserve">have only one </w:t>
      </w:r>
      <w:r>
        <w:rPr>
          <w:rFonts w:ascii="Calibri" w:eastAsia="Calibri" w:hAnsi="Calibri" w:cs="Calibri"/>
          <w:color w:val="000000" w:themeColor="text1"/>
          <w:u w:color="000000"/>
        </w:rPr>
        <w:t>entry/exit</w:t>
      </w:r>
      <w:r w:rsidR="00D148F9" w:rsidRPr="0079528B">
        <w:rPr>
          <w:rFonts w:ascii="Calibri" w:eastAsia="Calibri" w:hAnsi="Calibri" w:cs="Calibri"/>
          <w:color w:val="000000" w:themeColor="text1"/>
          <w:u w:color="000000"/>
        </w:rPr>
        <w:t xml:space="preserve">. They will probably require </w:t>
      </w:r>
      <w:r w:rsidR="00703945">
        <w:rPr>
          <w:rFonts w:ascii="Calibri" w:eastAsia="Calibri" w:hAnsi="Calibri" w:cs="Calibri"/>
          <w:color w:val="000000" w:themeColor="text1"/>
          <w:u w:color="000000"/>
        </w:rPr>
        <w:t xml:space="preserve">the </w:t>
      </w:r>
      <w:r w:rsidR="00D148F9" w:rsidRPr="0079528B">
        <w:rPr>
          <w:rFonts w:ascii="Calibri" w:eastAsia="Calibri" w:hAnsi="Calibri" w:cs="Calibri"/>
          <w:color w:val="000000" w:themeColor="text1"/>
          <w:u w:color="000000"/>
        </w:rPr>
        <w:t xml:space="preserve">center gate to be opened. </w:t>
      </w:r>
      <w:r>
        <w:rPr>
          <w:rFonts w:ascii="Calibri" w:eastAsia="Calibri" w:hAnsi="Calibri" w:cs="Calibri"/>
          <w:color w:val="000000" w:themeColor="text1"/>
          <w:u w:color="000000"/>
        </w:rPr>
        <w:t>One r</w:t>
      </w:r>
      <w:r w:rsidR="004E1142" w:rsidRPr="0079528B">
        <w:rPr>
          <w:rFonts w:ascii="Calibri" w:eastAsia="Calibri" w:hAnsi="Calibri" w:cs="Calibri"/>
          <w:color w:val="000000" w:themeColor="text1"/>
          <w:u w:color="000000"/>
        </w:rPr>
        <w:t xml:space="preserve">esident indicated </w:t>
      </w:r>
      <w:r w:rsidR="00703945">
        <w:rPr>
          <w:rFonts w:ascii="Calibri" w:eastAsia="Calibri" w:hAnsi="Calibri" w:cs="Calibri"/>
          <w:color w:val="000000" w:themeColor="text1"/>
          <w:u w:color="000000"/>
        </w:rPr>
        <w:t>a</w:t>
      </w:r>
      <w:r w:rsidR="004E1142" w:rsidRPr="0079528B">
        <w:rPr>
          <w:rFonts w:ascii="Calibri" w:eastAsia="Calibri" w:hAnsi="Calibri" w:cs="Calibri"/>
          <w:color w:val="000000" w:themeColor="text1"/>
          <w:u w:color="000000"/>
        </w:rPr>
        <w:t xml:space="preserve"> feeling of security from gates. </w:t>
      </w:r>
      <w:proofErr w:type="spellStart"/>
      <w:r>
        <w:rPr>
          <w:rFonts w:ascii="Calibri" w:eastAsia="Calibri" w:hAnsi="Calibri" w:cs="Calibri"/>
          <w:color w:val="000000" w:themeColor="text1"/>
          <w:u w:color="000000"/>
        </w:rPr>
        <w:t>Sheek</w:t>
      </w:r>
      <w:proofErr w:type="spellEnd"/>
      <w:r>
        <w:rPr>
          <w:rFonts w:ascii="Calibri" w:eastAsia="Calibri" w:hAnsi="Calibri" w:cs="Calibri"/>
          <w:color w:val="000000" w:themeColor="text1"/>
          <w:u w:color="000000"/>
        </w:rPr>
        <w:t xml:space="preserve"> </w:t>
      </w:r>
      <w:r w:rsidR="004E1142" w:rsidRPr="0079528B">
        <w:rPr>
          <w:rFonts w:ascii="Calibri" w:eastAsia="Calibri" w:hAnsi="Calibri" w:cs="Calibri"/>
          <w:color w:val="000000" w:themeColor="text1"/>
          <w:u w:color="000000"/>
        </w:rPr>
        <w:t xml:space="preserve">said </w:t>
      </w:r>
      <w:r>
        <w:rPr>
          <w:rFonts w:ascii="Calibri" w:eastAsia="Calibri" w:hAnsi="Calibri" w:cs="Calibri"/>
          <w:color w:val="000000" w:themeColor="text1"/>
          <w:u w:color="000000"/>
        </w:rPr>
        <w:t xml:space="preserve">that it was a </w:t>
      </w:r>
      <w:r w:rsidR="004E1142" w:rsidRPr="0079528B">
        <w:rPr>
          <w:rFonts w:ascii="Calibri" w:eastAsia="Calibri" w:hAnsi="Calibri" w:cs="Calibri"/>
          <w:color w:val="000000" w:themeColor="text1"/>
          <w:u w:color="000000"/>
        </w:rPr>
        <w:t xml:space="preserve">safety issue and perhaps </w:t>
      </w:r>
      <w:r>
        <w:rPr>
          <w:rFonts w:ascii="Calibri" w:eastAsia="Calibri" w:hAnsi="Calibri" w:cs="Calibri"/>
          <w:color w:val="000000" w:themeColor="text1"/>
          <w:u w:color="000000"/>
        </w:rPr>
        <w:t xml:space="preserve">the gates offer a </w:t>
      </w:r>
      <w:r w:rsidR="004E1142" w:rsidRPr="0079528B">
        <w:rPr>
          <w:rFonts w:ascii="Calibri" w:eastAsia="Calibri" w:hAnsi="Calibri" w:cs="Calibri"/>
          <w:color w:val="000000" w:themeColor="text1"/>
          <w:u w:color="000000"/>
        </w:rPr>
        <w:t xml:space="preserve">false sense of security. Rule said </w:t>
      </w:r>
      <w:r>
        <w:rPr>
          <w:rFonts w:ascii="Calibri" w:eastAsia="Calibri" w:hAnsi="Calibri" w:cs="Calibri"/>
          <w:color w:val="000000" w:themeColor="text1"/>
          <w:u w:color="000000"/>
        </w:rPr>
        <w:t>that in an earlier meeting the F</w:t>
      </w:r>
      <w:r w:rsidR="004E1142" w:rsidRPr="0079528B">
        <w:rPr>
          <w:rFonts w:ascii="Calibri" w:eastAsia="Calibri" w:hAnsi="Calibri" w:cs="Calibri"/>
          <w:color w:val="000000" w:themeColor="text1"/>
          <w:u w:color="000000"/>
        </w:rPr>
        <w:t xml:space="preserve">ire </w:t>
      </w:r>
      <w:r>
        <w:rPr>
          <w:rFonts w:ascii="Calibri" w:eastAsia="Calibri" w:hAnsi="Calibri" w:cs="Calibri"/>
          <w:color w:val="000000" w:themeColor="text1"/>
          <w:u w:color="000000"/>
        </w:rPr>
        <w:lastRenderedPageBreak/>
        <w:t>C</w:t>
      </w:r>
      <w:r w:rsidR="004E1142" w:rsidRPr="0079528B">
        <w:rPr>
          <w:rFonts w:ascii="Calibri" w:eastAsia="Calibri" w:hAnsi="Calibri" w:cs="Calibri"/>
          <w:color w:val="000000" w:themeColor="text1"/>
          <w:u w:color="000000"/>
        </w:rPr>
        <w:t xml:space="preserve">hief said that gates would not come down. </w:t>
      </w:r>
      <w:proofErr w:type="spellStart"/>
      <w:r>
        <w:rPr>
          <w:rFonts w:ascii="Calibri" w:eastAsia="Calibri" w:hAnsi="Calibri" w:cs="Calibri"/>
          <w:color w:val="000000" w:themeColor="text1"/>
          <w:u w:color="000000"/>
        </w:rPr>
        <w:t>Sheek</w:t>
      </w:r>
      <w:proofErr w:type="spellEnd"/>
      <w:r w:rsidR="004E1142" w:rsidRPr="0079528B">
        <w:rPr>
          <w:rFonts w:ascii="Calibri" w:eastAsia="Calibri" w:hAnsi="Calibri" w:cs="Calibri"/>
          <w:color w:val="000000" w:themeColor="text1"/>
          <w:u w:color="000000"/>
        </w:rPr>
        <w:t xml:space="preserve"> said </w:t>
      </w:r>
      <w:r>
        <w:rPr>
          <w:rFonts w:ascii="Calibri" w:eastAsia="Calibri" w:hAnsi="Calibri" w:cs="Calibri"/>
          <w:color w:val="000000" w:themeColor="text1"/>
          <w:u w:color="000000"/>
        </w:rPr>
        <w:t xml:space="preserve">that the Fire Chief indicated there are </w:t>
      </w:r>
      <w:r w:rsidR="004E1142" w:rsidRPr="0079528B">
        <w:rPr>
          <w:rFonts w:ascii="Calibri" w:eastAsia="Calibri" w:hAnsi="Calibri" w:cs="Calibri"/>
          <w:color w:val="000000" w:themeColor="text1"/>
          <w:u w:color="000000"/>
        </w:rPr>
        <w:t>more houses now, and more than one entrance</w:t>
      </w:r>
      <w:r>
        <w:rPr>
          <w:rFonts w:ascii="Calibri" w:eastAsia="Calibri" w:hAnsi="Calibri" w:cs="Calibri"/>
          <w:color w:val="000000" w:themeColor="text1"/>
          <w:u w:color="000000"/>
        </w:rPr>
        <w:t xml:space="preserve"> is needed</w:t>
      </w:r>
      <w:r w:rsidR="004E1142" w:rsidRPr="0079528B">
        <w:rPr>
          <w:rFonts w:ascii="Calibri" w:eastAsia="Calibri" w:hAnsi="Calibri" w:cs="Calibri"/>
          <w:color w:val="000000" w:themeColor="text1"/>
          <w:u w:color="000000"/>
        </w:rPr>
        <w:t xml:space="preserve">. </w:t>
      </w:r>
      <w:proofErr w:type="spellStart"/>
      <w:r>
        <w:rPr>
          <w:rFonts w:ascii="Calibri" w:eastAsia="Calibri" w:hAnsi="Calibri" w:cs="Calibri"/>
          <w:color w:val="000000" w:themeColor="text1"/>
          <w:u w:color="000000"/>
        </w:rPr>
        <w:t>Sheek</w:t>
      </w:r>
      <w:proofErr w:type="spellEnd"/>
      <w:r>
        <w:rPr>
          <w:rFonts w:ascii="Calibri" w:eastAsia="Calibri" w:hAnsi="Calibri" w:cs="Calibri"/>
          <w:color w:val="000000" w:themeColor="text1"/>
          <w:u w:color="000000"/>
        </w:rPr>
        <w:t xml:space="preserve"> invited</w:t>
      </w:r>
      <w:r w:rsidR="004E1142" w:rsidRPr="0079528B">
        <w:rPr>
          <w:rFonts w:ascii="Calibri" w:eastAsia="Calibri" w:hAnsi="Calibri" w:cs="Calibri"/>
          <w:color w:val="000000" w:themeColor="text1"/>
          <w:u w:color="000000"/>
        </w:rPr>
        <w:t xml:space="preserve"> Rule </w:t>
      </w:r>
      <w:r>
        <w:rPr>
          <w:rFonts w:ascii="Calibri" w:eastAsia="Calibri" w:hAnsi="Calibri" w:cs="Calibri"/>
          <w:color w:val="000000" w:themeColor="text1"/>
          <w:u w:color="000000"/>
        </w:rPr>
        <w:t xml:space="preserve">to </w:t>
      </w:r>
      <w:r w:rsidR="004E1142" w:rsidRPr="0079528B">
        <w:rPr>
          <w:rFonts w:ascii="Calibri" w:eastAsia="Calibri" w:hAnsi="Calibri" w:cs="Calibri"/>
          <w:color w:val="000000" w:themeColor="text1"/>
          <w:u w:color="000000"/>
        </w:rPr>
        <w:t xml:space="preserve">give Jay (Fire Chief) a call. </w:t>
      </w:r>
      <w:r>
        <w:rPr>
          <w:rFonts w:ascii="Calibri" w:eastAsia="Calibri" w:hAnsi="Calibri" w:cs="Calibri"/>
          <w:color w:val="000000" w:themeColor="text1"/>
          <w:u w:color="000000"/>
        </w:rPr>
        <w:t>One r</w:t>
      </w:r>
      <w:r w:rsidR="004E1142" w:rsidRPr="0079528B">
        <w:rPr>
          <w:rFonts w:ascii="Calibri" w:eastAsia="Calibri" w:hAnsi="Calibri" w:cs="Calibri"/>
          <w:color w:val="000000" w:themeColor="text1"/>
          <w:u w:color="000000"/>
        </w:rPr>
        <w:t xml:space="preserve">esident suggesting looking into how other gated communities </w:t>
      </w:r>
      <w:r>
        <w:rPr>
          <w:rFonts w:ascii="Calibri" w:eastAsia="Calibri" w:hAnsi="Calibri" w:cs="Calibri"/>
          <w:color w:val="000000" w:themeColor="text1"/>
          <w:u w:color="000000"/>
        </w:rPr>
        <w:t xml:space="preserve">in </w:t>
      </w:r>
      <w:r w:rsidR="004E1142" w:rsidRPr="0079528B">
        <w:rPr>
          <w:rFonts w:ascii="Calibri" w:eastAsia="Calibri" w:hAnsi="Calibri" w:cs="Calibri"/>
          <w:color w:val="000000" w:themeColor="text1"/>
          <w:u w:color="000000"/>
        </w:rPr>
        <w:t xml:space="preserve">other places handle it. </w:t>
      </w:r>
    </w:p>
    <w:p w14:paraId="4A2F499F" w14:textId="77777777" w:rsidR="00743C0D" w:rsidRDefault="00743C0D" w:rsidP="00BF0275">
      <w:pPr>
        <w:pStyle w:val="Default"/>
        <w:spacing w:before="0" w:line="240" w:lineRule="auto"/>
        <w:ind w:left="720"/>
        <w:rPr>
          <w:rFonts w:ascii="Calibri" w:eastAsia="Calibri" w:hAnsi="Calibri" w:cs="Calibri"/>
          <w:color w:val="000000" w:themeColor="text1"/>
          <w:u w:color="000000"/>
        </w:rPr>
      </w:pPr>
    </w:p>
    <w:p w14:paraId="12419AF1" w14:textId="052CB156" w:rsidR="00FE5133" w:rsidRPr="0079528B" w:rsidRDefault="00743C0D" w:rsidP="00821DC6">
      <w:pPr>
        <w:pStyle w:val="Default"/>
        <w:spacing w:before="0" w:line="240" w:lineRule="auto"/>
        <w:ind w:left="360"/>
        <w:rPr>
          <w:rFonts w:ascii="Calibri" w:eastAsia="Calibri" w:hAnsi="Calibri" w:cs="Calibri"/>
          <w:color w:val="000000" w:themeColor="text1"/>
          <w:u w:color="000000"/>
        </w:rPr>
      </w:pPr>
      <w:proofErr w:type="spellStart"/>
      <w:r>
        <w:rPr>
          <w:rFonts w:ascii="Calibri" w:eastAsia="Calibri" w:hAnsi="Calibri" w:cs="Calibri"/>
          <w:color w:val="000000" w:themeColor="text1"/>
          <w:u w:color="000000"/>
        </w:rPr>
        <w:t>Sheek</w:t>
      </w:r>
      <w:proofErr w:type="spellEnd"/>
      <w:r>
        <w:rPr>
          <w:rFonts w:ascii="Calibri" w:eastAsia="Calibri" w:hAnsi="Calibri" w:cs="Calibri"/>
          <w:color w:val="000000" w:themeColor="text1"/>
          <w:u w:color="000000"/>
        </w:rPr>
        <w:t xml:space="preserve"> is waiting for a firm </w:t>
      </w:r>
      <w:r w:rsidR="00703945">
        <w:rPr>
          <w:rFonts w:ascii="Calibri" w:eastAsia="Calibri" w:hAnsi="Calibri" w:cs="Calibri"/>
          <w:color w:val="000000" w:themeColor="text1"/>
          <w:u w:color="000000"/>
        </w:rPr>
        <w:t>cost figure</w:t>
      </w:r>
      <w:r>
        <w:rPr>
          <w:rFonts w:ascii="Calibri" w:eastAsia="Calibri" w:hAnsi="Calibri" w:cs="Calibri"/>
          <w:color w:val="000000" w:themeColor="text1"/>
          <w:u w:color="000000"/>
        </w:rPr>
        <w:t xml:space="preserve"> from the </w:t>
      </w:r>
      <w:proofErr w:type="gramStart"/>
      <w:r>
        <w:rPr>
          <w:rFonts w:ascii="Calibri" w:eastAsia="Calibri" w:hAnsi="Calibri" w:cs="Calibri"/>
          <w:color w:val="000000" w:themeColor="text1"/>
          <w:u w:color="000000"/>
        </w:rPr>
        <w:t>City</w:t>
      </w:r>
      <w:proofErr w:type="gramEnd"/>
      <w:r>
        <w:rPr>
          <w:rFonts w:ascii="Calibri" w:eastAsia="Calibri" w:hAnsi="Calibri" w:cs="Calibri"/>
          <w:color w:val="000000" w:themeColor="text1"/>
          <w:u w:color="000000"/>
        </w:rPr>
        <w:t xml:space="preserve"> for the cost of taking over street maintenance. </w:t>
      </w:r>
      <w:r w:rsidR="00FE5133" w:rsidRPr="0079528B">
        <w:rPr>
          <w:rFonts w:ascii="Calibri" w:eastAsia="Calibri" w:hAnsi="Calibri" w:cs="Calibri"/>
          <w:color w:val="000000" w:themeColor="text1"/>
          <w:u w:color="000000"/>
        </w:rPr>
        <w:t xml:space="preserve"> </w:t>
      </w:r>
      <w:r>
        <w:rPr>
          <w:rFonts w:ascii="Calibri" w:eastAsia="Calibri" w:hAnsi="Calibri" w:cs="Calibri"/>
          <w:color w:val="000000" w:themeColor="text1"/>
          <w:u w:color="000000"/>
        </w:rPr>
        <w:t>The cost c</w:t>
      </w:r>
      <w:r w:rsidR="00FE5133" w:rsidRPr="0079528B">
        <w:rPr>
          <w:rFonts w:ascii="Calibri" w:eastAsia="Calibri" w:hAnsi="Calibri" w:cs="Calibri"/>
          <w:color w:val="000000" w:themeColor="text1"/>
          <w:u w:color="000000"/>
        </w:rPr>
        <w:t xml:space="preserve">ould be </w:t>
      </w:r>
      <w:r>
        <w:rPr>
          <w:rFonts w:ascii="Calibri" w:eastAsia="Calibri" w:hAnsi="Calibri" w:cs="Calibri"/>
          <w:color w:val="000000" w:themeColor="text1"/>
          <w:u w:color="000000"/>
        </w:rPr>
        <w:t>covered in several possible ways: a special</w:t>
      </w:r>
      <w:r w:rsidR="00FE5133" w:rsidRPr="0079528B">
        <w:rPr>
          <w:rFonts w:ascii="Calibri" w:eastAsia="Calibri" w:hAnsi="Calibri" w:cs="Calibri"/>
          <w:color w:val="000000" w:themeColor="text1"/>
          <w:u w:color="000000"/>
        </w:rPr>
        <w:t xml:space="preserve"> tax district</w:t>
      </w:r>
      <w:r>
        <w:rPr>
          <w:rFonts w:ascii="Calibri" w:eastAsia="Calibri" w:hAnsi="Calibri" w:cs="Calibri"/>
          <w:color w:val="000000" w:themeColor="text1"/>
          <w:u w:color="000000"/>
        </w:rPr>
        <w:t xml:space="preserve"> where owners are billed directly</w:t>
      </w:r>
      <w:r w:rsidR="00FE5133" w:rsidRPr="0079528B">
        <w:rPr>
          <w:rFonts w:ascii="Calibri" w:eastAsia="Calibri" w:hAnsi="Calibri" w:cs="Calibri"/>
          <w:color w:val="000000" w:themeColor="text1"/>
          <w:u w:color="000000"/>
        </w:rPr>
        <w:t>,</w:t>
      </w:r>
      <w:r w:rsidR="00703945">
        <w:rPr>
          <w:rFonts w:ascii="Calibri" w:eastAsia="Calibri" w:hAnsi="Calibri" w:cs="Calibri"/>
          <w:color w:val="000000" w:themeColor="text1"/>
          <w:u w:color="000000"/>
        </w:rPr>
        <w:t xml:space="preserve"> or</w:t>
      </w:r>
      <w:r w:rsidR="00FE5133" w:rsidRPr="0079528B">
        <w:rPr>
          <w:rFonts w:ascii="Calibri" w:eastAsia="Calibri" w:hAnsi="Calibri" w:cs="Calibri"/>
          <w:color w:val="000000" w:themeColor="text1"/>
          <w:u w:color="000000"/>
        </w:rPr>
        <w:t xml:space="preserve"> </w:t>
      </w:r>
      <w:r>
        <w:rPr>
          <w:rFonts w:ascii="Calibri" w:eastAsia="Calibri" w:hAnsi="Calibri" w:cs="Calibri"/>
          <w:color w:val="000000" w:themeColor="text1"/>
          <w:u w:color="000000"/>
        </w:rPr>
        <w:t xml:space="preserve">if the cost is low the HOA might be able to </w:t>
      </w:r>
      <w:r w:rsidR="00FE5133" w:rsidRPr="0079528B">
        <w:rPr>
          <w:rFonts w:ascii="Calibri" w:eastAsia="Calibri" w:hAnsi="Calibri" w:cs="Calibri"/>
          <w:color w:val="000000" w:themeColor="text1"/>
          <w:u w:color="000000"/>
        </w:rPr>
        <w:t xml:space="preserve">write </w:t>
      </w:r>
      <w:r>
        <w:rPr>
          <w:rFonts w:ascii="Calibri" w:eastAsia="Calibri" w:hAnsi="Calibri" w:cs="Calibri"/>
          <w:color w:val="000000" w:themeColor="text1"/>
          <w:u w:color="000000"/>
        </w:rPr>
        <w:t xml:space="preserve">a </w:t>
      </w:r>
      <w:r w:rsidR="00FE5133" w:rsidRPr="0079528B">
        <w:rPr>
          <w:rFonts w:ascii="Calibri" w:eastAsia="Calibri" w:hAnsi="Calibri" w:cs="Calibri"/>
          <w:color w:val="000000" w:themeColor="text1"/>
          <w:u w:color="000000"/>
        </w:rPr>
        <w:t xml:space="preserve">check or make payments over several years. </w:t>
      </w:r>
      <w:proofErr w:type="spellStart"/>
      <w:r>
        <w:rPr>
          <w:rFonts w:ascii="Calibri" w:eastAsia="Calibri" w:hAnsi="Calibri" w:cs="Calibri"/>
          <w:color w:val="000000" w:themeColor="text1"/>
          <w:u w:color="000000"/>
        </w:rPr>
        <w:t>Sheek</w:t>
      </w:r>
      <w:proofErr w:type="spellEnd"/>
      <w:r w:rsidR="00FE5133" w:rsidRPr="0079528B">
        <w:rPr>
          <w:rFonts w:ascii="Calibri" w:eastAsia="Calibri" w:hAnsi="Calibri" w:cs="Calibri"/>
          <w:color w:val="000000" w:themeColor="text1"/>
          <w:u w:color="000000"/>
        </w:rPr>
        <w:t xml:space="preserve"> said </w:t>
      </w:r>
      <w:r>
        <w:rPr>
          <w:rFonts w:ascii="Calibri" w:eastAsia="Calibri" w:hAnsi="Calibri" w:cs="Calibri"/>
          <w:color w:val="000000" w:themeColor="text1"/>
          <w:u w:color="000000"/>
        </w:rPr>
        <w:t xml:space="preserve">that SBHOA </w:t>
      </w:r>
      <w:r w:rsidR="00FE5133" w:rsidRPr="0079528B">
        <w:rPr>
          <w:rFonts w:ascii="Calibri" w:eastAsia="Calibri" w:hAnsi="Calibri" w:cs="Calibri"/>
          <w:color w:val="000000" w:themeColor="text1"/>
          <w:u w:color="000000"/>
        </w:rPr>
        <w:t>ha</w:t>
      </w:r>
      <w:r>
        <w:rPr>
          <w:rFonts w:ascii="Calibri" w:eastAsia="Calibri" w:hAnsi="Calibri" w:cs="Calibri"/>
          <w:color w:val="000000" w:themeColor="text1"/>
          <w:u w:color="000000"/>
        </w:rPr>
        <w:t>s</w:t>
      </w:r>
      <w:r w:rsidR="00FE5133" w:rsidRPr="0079528B">
        <w:rPr>
          <w:rFonts w:ascii="Calibri" w:eastAsia="Calibri" w:hAnsi="Calibri" w:cs="Calibri"/>
          <w:color w:val="000000" w:themeColor="text1"/>
          <w:u w:color="000000"/>
        </w:rPr>
        <w:t xml:space="preserve"> other maintenance issues that cannot be handled because </w:t>
      </w:r>
      <w:r w:rsidR="00703945">
        <w:rPr>
          <w:rFonts w:ascii="Calibri" w:eastAsia="Calibri" w:hAnsi="Calibri" w:cs="Calibri"/>
          <w:color w:val="000000" w:themeColor="text1"/>
          <w:u w:color="000000"/>
        </w:rPr>
        <w:t xml:space="preserve">of the </w:t>
      </w:r>
      <w:r w:rsidR="00FE5133" w:rsidRPr="0079528B">
        <w:rPr>
          <w:rFonts w:ascii="Calibri" w:eastAsia="Calibri" w:hAnsi="Calibri" w:cs="Calibri"/>
          <w:color w:val="000000" w:themeColor="text1"/>
          <w:u w:color="000000"/>
        </w:rPr>
        <w:t>cost of roads</w:t>
      </w:r>
      <w:r>
        <w:rPr>
          <w:rFonts w:ascii="Calibri" w:eastAsia="Calibri" w:hAnsi="Calibri" w:cs="Calibri"/>
          <w:color w:val="000000" w:themeColor="text1"/>
          <w:u w:color="000000"/>
        </w:rPr>
        <w:t xml:space="preserve"> (see Eberhart map)</w:t>
      </w:r>
      <w:r w:rsidR="00FE5133" w:rsidRPr="0079528B">
        <w:rPr>
          <w:rFonts w:ascii="Calibri" w:eastAsia="Calibri" w:hAnsi="Calibri" w:cs="Calibri"/>
          <w:color w:val="000000" w:themeColor="text1"/>
          <w:u w:color="000000"/>
        </w:rPr>
        <w:t xml:space="preserve">. </w:t>
      </w:r>
      <w:proofErr w:type="spellStart"/>
      <w:r>
        <w:rPr>
          <w:rFonts w:ascii="Calibri" w:eastAsia="Calibri" w:hAnsi="Calibri" w:cs="Calibri"/>
          <w:color w:val="000000" w:themeColor="text1"/>
          <w:u w:color="000000"/>
        </w:rPr>
        <w:t>Sheek</w:t>
      </w:r>
      <w:proofErr w:type="spellEnd"/>
      <w:r>
        <w:rPr>
          <w:rFonts w:ascii="Calibri" w:eastAsia="Calibri" w:hAnsi="Calibri" w:cs="Calibri"/>
          <w:color w:val="000000" w:themeColor="text1"/>
          <w:u w:color="000000"/>
        </w:rPr>
        <w:t xml:space="preserve"> </w:t>
      </w:r>
      <w:r w:rsidR="00FE5133" w:rsidRPr="0079528B">
        <w:rPr>
          <w:rFonts w:ascii="Calibri" w:eastAsia="Calibri" w:hAnsi="Calibri" w:cs="Calibri"/>
          <w:color w:val="000000" w:themeColor="text1"/>
          <w:u w:color="000000"/>
        </w:rPr>
        <w:t xml:space="preserve">will keep the owners posted. </w:t>
      </w:r>
      <w:r w:rsidR="008265A9">
        <w:rPr>
          <w:rFonts w:ascii="Calibri" w:eastAsia="Calibri" w:hAnsi="Calibri" w:cs="Calibri"/>
          <w:color w:val="000000" w:themeColor="text1"/>
          <w:u w:color="000000"/>
        </w:rPr>
        <w:t>Owners</w:t>
      </w:r>
      <w:r w:rsidR="00FE5133" w:rsidRPr="0079528B">
        <w:rPr>
          <w:rFonts w:ascii="Calibri" w:eastAsia="Calibri" w:hAnsi="Calibri" w:cs="Calibri"/>
          <w:color w:val="000000" w:themeColor="text1"/>
          <w:u w:color="000000"/>
        </w:rPr>
        <w:t xml:space="preserve"> </w:t>
      </w:r>
      <w:r w:rsidR="00FF6EAE" w:rsidRPr="0079528B">
        <w:rPr>
          <w:rFonts w:ascii="Calibri" w:eastAsia="Calibri" w:hAnsi="Calibri" w:cs="Calibri"/>
          <w:color w:val="000000" w:themeColor="text1"/>
          <w:u w:color="000000"/>
        </w:rPr>
        <w:t>raised the issue of getting additional bids</w:t>
      </w:r>
      <w:r w:rsidR="008265A9">
        <w:rPr>
          <w:rFonts w:ascii="Calibri" w:eastAsia="Calibri" w:hAnsi="Calibri" w:cs="Calibri"/>
          <w:color w:val="000000" w:themeColor="text1"/>
          <w:u w:color="000000"/>
        </w:rPr>
        <w:t xml:space="preserve"> and were invited to do so</w:t>
      </w:r>
      <w:r w:rsidR="00FF6EAE" w:rsidRPr="0079528B">
        <w:rPr>
          <w:rFonts w:ascii="Calibri" w:eastAsia="Calibri" w:hAnsi="Calibri" w:cs="Calibri"/>
          <w:color w:val="000000" w:themeColor="text1"/>
          <w:u w:color="000000"/>
        </w:rPr>
        <w:t xml:space="preserve">. </w:t>
      </w:r>
      <w:r w:rsidR="008265A9">
        <w:rPr>
          <w:rFonts w:ascii="Calibri" w:eastAsia="Calibri" w:hAnsi="Calibri" w:cs="Calibri"/>
          <w:color w:val="000000" w:themeColor="text1"/>
          <w:u w:color="000000"/>
        </w:rPr>
        <w:t>The point was also made</w:t>
      </w:r>
      <w:r w:rsidR="00FF6EAE" w:rsidRPr="0079528B">
        <w:rPr>
          <w:rFonts w:ascii="Calibri" w:eastAsia="Calibri" w:hAnsi="Calibri" w:cs="Calibri"/>
          <w:color w:val="000000" w:themeColor="text1"/>
          <w:u w:color="000000"/>
        </w:rPr>
        <w:t xml:space="preserve"> that the </w:t>
      </w:r>
      <w:proofErr w:type="gramStart"/>
      <w:r w:rsidR="00FF6EAE" w:rsidRPr="0079528B">
        <w:rPr>
          <w:rFonts w:ascii="Calibri" w:eastAsia="Calibri" w:hAnsi="Calibri" w:cs="Calibri"/>
          <w:color w:val="000000" w:themeColor="text1"/>
          <w:u w:color="000000"/>
        </w:rPr>
        <w:t>City</w:t>
      </w:r>
      <w:proofErr w:type="gramEnd"/>
      <w:r w:rsidR="00FF6EAE" w:rsidRPr="0079528B">
        <w:rPr>
          <w:rFonts w:ascii="Calibri" w:eastAsia="Calibri" w:hAnsi="Calibri" w:cs="Calibri"/>
          <w:color w:val="000000" w:themeColor="text1"/>
          <w:u w:color="000000"/>
        </w:rPr>
        <w:t xml:space="preserve"> does not do a good job of repairing or plowing streets. Residents expressed reservations about whether City is </w:t>
      </w:r>
      <w:r w:rsidR="00703945">
        <w:rPr>
          <w:rFonts w:ascii="Calibri" w:eastAsia="Calibri" w:hAnsi="Calibri" w:cs="Calibri"/>
          <w:color w:val="000000" w:themeColor="text1"/>
          <w:u w:color="000000"/>
        </w:rPr>
        <w:t xml:space="preserve">the </w:t>
      </w:r>
      <w:r w:rsidR="00FF6EAE" w:rsidRPr="0079528B">
        <w:rPr>
          <w:rFonts w:ascii="Calibri" w:eastAsia="Calibri" w:hAnsi="Calibri" w:cs="Calibri"/>
          <w:color w:val="000000" w:themeColor="text1"/>
          <w:u w:color="000000"/>
        </w:rPr>
        <w:t xml:space="preserve">best option. One </w:t>
      </w:r>
      <w:r w:rsidR="008265A9">
        <w:rPr>
          <w:rFonts w:ascii="Calibri" w:eastAsia="Calibri" w:hAnsi="Calibri" w:cs="Calibri"/>
          <w:color w:val="000000" w:themeColor="text1"/>
          <w:u w:color="000000"/>
        </w:rPr>
        <w:t>alternative to turning the streets over to the City</w:t>
      </w:r>
      <w:r w:rsidR="00FF6EAE" w:rsidRPr="0079528B">
        <w:rPr>
          <w:rFonts w:ascii="Calibri" w:eastAsia="Calibri" w:hAnsi="Calibri" w:cs="Calibri"/>
          <w:color w:val="000000" w:themeColor="text1"/>
          <w:u w:color="000000"/>
        </w:rPr>
        <w:t xml:space="preserve"> is raising fees and building a fund to </w:t>
      </w:r>
      <w:r w:rsidR="008265A9">
        <w:rPr>
          <w:rFonts w:ascii="Calibri" w:eastAsia="Calibri" w:hAnsi="Calibri" w:cs="Calibri"/>
          <w:color w:val="000000" w:themeColor="text1"/>
          <w:u w:color="000000"/>
        </w:rPr>
        <w:t>repair the</w:t>
      </w:r>
      <w:r w:rsidR="00FF6EAE" w:rsidRPr="0079528B">
        <w:rPr>
          <w:rFonts w:ascii="Calibri" w:eastAsia="Calibri" w:hAnsi="Calibri" w:cs="Calibri"/>
          <w:color w:val="000000" w:themeColor="text1"/>
          <w:u w:color="000000"/>
        </w:rPr>
        <w:t xml:space="preserve"> streets. </w:t>
      </w:r>
      <w:r w:rsidR="008265A9">
        <w:rPr>
          <w:rFonts w:ascii="Calibri" w:eastAsia="Calibri" w:hAnsi="Calibri" w:cs="Calibri"/>
          <w:color w:val="000000" w:themeColor="text1"/>
          <w:u w:color="000000"/>
        </w:rPr>
        <w:t xml:space="preserve">It was noted that if the streets were given to the </w:t>
      </w:r>
      <w:proofErr w:type="gramStart"/>
      <w:r w:rsidR="008265A9">
        <w:rPr>
          <w:rFonts w:ascii="Calibri" w:eastAsia="Calibri" w:hAnsi="Calibri" w:cs="Calibri"/>
          <w:color w:val="000000" w:themeColor="text1"/>
          <w:u w:color="000000"/>
        </w:rPr>
        <w:t>City</w:t>
      </w:r>
      <w:proofErr w:type="gramEnd"/>
      <w:r w:rsidR="008265A9">
        <w:rPr>
          <w:rFonts w:ascii="Calibri" w:eastAsia="Calibri" w:hAnsi="Calibri" w:cs="Calibri"/>
          <w:color w:val="000000" w:themeColor="text1"/>
          <w:u w:color="000000"/>
        </w:rPr>
        <w:t xml:space="preserve">, they would be responsible for all maintenance from then on whereas if SBHOA maintained control, maintenance would be ongoing. </w:t>
      </w:r>
    </w:p>
    <w:p w14:paraId="73565201" w14:textId="77777777" w:rsidR="008265A9" w:rsidRDefault="008265A9" w:rsidP="00D5239B">
      <w:pPr>
        <w:pStyle w:val="Default"/>
        <w:spacing w:before="0" w:line="240" w:lineRule="auto"/>
        <w:ind w:left="1080"/>
        <w:rPr>
          <w:rFonts w:ascii="Calibri" w:eastAsia="Calibri" w:hAnsi="Calibri" w:cs="Calibri"/>
          <w:color w:val="000000" w:themeColor="text1"/>
          <w:u w:color="000000"/>
        </w:rPr>
      </w:pPr>
    </w:p>
    <w:p w14:paraId="7080E3FE" w14:textId="124F4214" w:rsidR="00FF6EAE" w:rsidRDefault="008265A9" w:rsidP="00DC5A5D">
      <w:pPr>
        <w:pStyle w:val="Default"/>
        <w:numPr>
          <w:ilvl w:val="0"/>
          <w:numId w:val="7"/>
        </w:numPr>
        <w:spacing w:before="0" w:line="240" w:lineRule="auto"/>
        <w:rPr>
          <w:rFonts w:ascii="Calibri" w:eastAsia="Calibri" w:hAnsi="Calibri" w:cs="Calibri"/>
          <w:color w:val="000000" w:themeColor="text1"/>
          <w:u w:color="000000"/>
        </w:rPr>
      </w:pPr>
      <w:r>
        <w:rPr>
          <w:rFonts w:ascii="Calibri" w:eastAsia="Calibri" w:hAnsi="Calibri" w:cs="Calibri"/>
          <w:color w:val="000000" w:themeColor="text1"/>
          <w:u w:color="000000"/>
        </w:rPr>
        <w:t>A m</w:t>
      </w:r>
      <w:r w:rsidR="00FF6EAE">
        <w:rPr>
          <w:rFonts w:ascii="Calibri" w:eastAsia="Calibri" w:hAnsi="Calibri" w:cs="Calibri"/>
          <w:color w:val="000000" w:themeColor="text1"/>
          <w:u w:color="000000"/>
        </w:rPr>
        <w:t>otion to approve minutes</w:t>
      </w:r>
      <w:r>
        <w:rPr>
          <w:rFonts w:ascii="Calibri" w:eastAsia="Calibri" w:hAnsi="Calibri" w:cs="Calibri"/>
          <w:color w:val="000000" w:themeColor="text1"/>
          <w:u w:color="000000"/>
        </w:rPr>
        <w:t xml:space="preserve"> of the June 2021 meeting was made</w:t>
      </w:r>
      <w:r w:rsidR="00FF6EAE">
        <w:rPr>
          <w:rFonts w:ascii="Calibri" w:eastAsia="Calibri" w:hAnsi="Calibri" w:cs="Calibri"/>
          <w:color w:val="000000" w:themeColor="text1"/>
          <w:u w:color="000000"/>
        </w:rPr>
        <w:t xml:space="preserve"> by John Sperling, seconded</w:t>
      </w:r>
      <w:r>
        <w:rPr>
          <w:rFonts w:ascii="Calibri" w:eastAsia="Calibri" w:hAnsi="Calibri" w:cs="Calibri"/>
          <w:color w:val="000000" w:themeColor="text1"/>
          <w:u w:color="000000"/>
        </w:rPr>
        <w:t xml:space="preserve">, and approved. </w:t>
      </w:r>
    </w:p>
    <w:p w14:paraId="65908EE0" w14:textId="7C8C390E" w:rsidR="00FE5133" w:rsidRDefault="00FE5133" w:rsidP="00D5239B">
      <w:pPr>
        <w:pStyle w:val="Default"/>
        <w:spacing w:before="0" w:line="240" w:lineRule="auto"/>
        <w:ind w:left="1080"/>
        <w:rPr>
          <w:rFonts w:ascii="Calibri" w:eastAsia="Calibri" w:hAnsi="Calibri" w:cs="Calibri"/>
          <w:color w:val="000000" w:themeColor="text1"/>
          <w:u w:color="000000"/>
        </w:rPr>
      </w:pPr>
    </w:p>
    <w:p w14:paraId="2A75C11A" w14:textId="5C21FCC4" w:rsidR="008265A9" w:rsidRDefault="008265A9" w:rsidP="00DC5A5D">
      <w:pPr>
        <w:pStyle w:val="Default"/>
        <w:numPr>
          <w:ilvl w:val="0"/>
          <w:numId w:val="7"/>
        </w:numPr>
        <w:spacing w:before="0" w:line="240" w:lineRule="auto"/>
        <w:rPr>
          <w:rFonts w:ascii="Calibri" w:eastAsia="Calibri" w:hAnsi="Calibri" w:cs="Calibri"/>
          <w:color w:val="000000" w:themeColor="text1"/>
          <w:u w:color="000000"/>
        </w:rPr>
      </w:pPr>
      <w:r>
        <w:rPr>
          <w:rFonts w:ascii="Calibri" w:eastAsia="Calibri" w:hAnsi="Calibri" w:cs="Calibri"/>
          <w:color w:val="000000" w:themeColor="text1"/>
          <w:u w:color="000000"/>
        </w:rPr>
        <w:t xml:space="preserve">Sperling raised </w:t>
      </w:r>
      <w:r w:rsidR="00703945">
        <w:rPr>
          <w:rFonts w:ascii="Calibri" w:eastAsia="Calibri" w:hAnsi="Calibri" w:cs="Calibri"/>
          <w:color w:val="000000" w:themeColor="text1"/>
          <w:u w:color="000000"/>
        </w:rPr>
        <w:t xml:space="preserve">the </w:t>
      </w:r>
      <w:r>
        <w:rPr>
          <w:rFonts w:ascii="Calibri" w:eastAsia="Calibri" w:hAnsi="Calibri" w:cs="Calibri"/>
          <w:color w:val="000000" w:themeColor="text1"/>
          <w:u w:color="000000"/>
        </w:rPr>
        <w:t>issue of increasing fees and having a reserve</w:t>
      </w:r>
      <w:r w:rsidR="00703945">
        <w:rPr>
          <w:rFonts w:ascii="Calibri" w:eastAsia="Calibri" w:hAnsi="Calibri" w:cs="Calibri"/>
          <w:color w:val="000000" w:themeColor="text1"/>
          <w:u w:color="000000"/>
        </w:rPr>
        <w:t xml:space="preserve"> fund</w:t>
      </w:r>
      <w:r>
        <w:rPr>
          <w:rFonts w:ascii="Calibri" w:eastAsia="Calibri" w:hAnsi="Calibri" w:cs="Calibri"/>
          <w:color w:val="000000" w:themeColor="text1"/>
          <w:u w:color="000000"/>
        </w:rPr>
        <w:t>. Sperling propose</w:t>
      </w:r>
      <w:r w:rsidR="00703945">
        <w:rPr>
          <w:rFonts w:ascii="Calibri" w:eastAsia="Calibri" w:hAnsi="Calibri" w:cs="Calibri"/>
          <w:color w:val="000000" w:themeColor="text1"/>
          <w:u w:color="000000"/>
        </w:rPr>
        <w:t>d</w:t>
      </w:r>
      <w:r>
        <w:rPr>
          <w:rFonts w:ascii="Calibri" w:eastAsia="Calibri" w:hAnsi="Calibri" w:cs="Calibri"/>
          <w:color w:val="000000" w:themeColor="text1"/>
          <w:u w:color="000000"/>
        </w:rPr>
        <w:t xml:space="preserve"> start</w:t>
      </w:r>
      <w:r w:rsidR="004D6F61">
        <w:rPr>
          <w:rFonts w:ascii="Calibri" w:eastAsia="Calibri" w:hAnsi="Calibri" w:cs="Calibri"/>
          <w:color w:val="000000" w:themeColor="text1"/>
          <w:u w:color="000000"/>
        </w:rPr>
        <w:t>ing to</w:t>
      </w:r>
      <w:r>
        <w:rPr>
          <w:rFonts w:ascii="Calibri" w:eastAsia="Calibri" w:hAnsi="Calibri" w:cs="Calibri"/>
          <w:color w:val="000000" w:themeColor="text1"/>
          <w:u w:color="000000"/>
        </w:rPr>
        <w:t xml:space="preserve"> build</w:t>
      </w:r>
      <w:r w:rsidR="004D6F61">
        <w:rPr>
          <w:rFonts w:ascii="Calibri" w:eastAsia="Calibri" w:hAnsi="Calibri" w:cs="Calibri"/>
          <w:color w:val="000000" w:themeColor="text1"/>
          <w:u w:color="000000"/>
        </w:rPr>
        <w:t xml:space="preserve"> the</w:t>
      </w:r>
      <w:r>
        <w:rPr>
          <w:rFonts w:ascii="Calibri" w:eastAsia="Calibri" w:hAnsi="Calibri" w:cs="Calibri"/>
          <w:color w:val="000000" w:themeColor="text1"/>
          <w:u w:color="000000"/>
        </w:rPr>
        <w:t xml:space="preserve"> fund now</w:t>
      </w:r>
      <w:r w:rsidR="004D6F61">
        <w:rPr>
          <w:rFonts w:ascii="Calibri" w:eastAsia="Calibri" w:hAnsi="Calibri" w:cs="Calibri"/>
          <w:color w:val="000000" w:themeColor="text1"/>
          <w:u w:color="000000"/>
        </w:rPr>
        <w:t xml:space="preserve"> and argued that it m</w:t>
      </w:r>
      <w:r>
        <w:rPr>
          <w:rFonts w:ascii="Calibri" w:eastAsia="Calibri" w:hAnsi="Calibri" w:cs="Calibri"/>
          <w:color w:val="000000" w:themeColor="text1"/>
          <w:u w:color="000000"/>
        </w:rPr>
        <w:t>akes sense that rate of HOA dues should go up as prices go up. He propose</w:t>
      </w:r>
      <w:r w:rsidR="00703945">
        <w:rPr>
          <w:rFonts w:ascii="Calibri" w:eastAsia="Calibri" w:hAnsi="Calibri" w:cs="Calibri"/>
          <w:color w:val="000000" w:themeColor="text1"/>
          <w:u w:color="000000"/>
        </w:rPr>
        <w:t>d</w:t>
      </w:r>
      <w:r>
        <w:rPr>
          <w:rFonts w:ascii="Calibri" w:eastAsia="Calibri" w:hAnsi="Calibri" w:cs="Calibri"/>
          <w:color w:val="000000" w:themeColor="text1"/>
          <w:u w:color="000000"/>
        </w:rPr>
        <w:t xml:space="preserve"> 20% per year </w:t>
      </w:r>
      <w:r w:rsidR="004D6F61">
        <w:rPr>
          <w:rFonts w:ascii="Calibri" w:eastAsia="Calibri" w:hAnsi="Calibri" w:cs="Calibri"/>
          <w:color w:val="000000" w:themeColor="text1"/>
          <w:u w:color="000000"/>
        </w:rPr>
        <w:t>(based on current rate)</w:t>
      </w:r>
      <w:r>
        <w:rPr>
          <w:rFonts w:ascii="Calibri" w:eastAsia="Calibri" w:hAnsi="Calibri" w:cs="Calibri"/>
          <w:color w:val="000000" w:themeColor="text1"/>
          <w:u w:color="000000"/>
        </w:rPr>
        <w:t xml:space="preserve"> over </w:t>
      </w:r>
      <w:r w:rsidR="00703945">
        <w:rPr>
          <w:rFonts w:ascii="Calibri" w:eastAsia="Calibri" w:hAnsi="Calibri" w:cs="Calibri"/>
          <w:color w:val="000000" w:themeColor="text1"/>
          <w:u w:color="000000"/>
        </w:rPr>
        <w:t xml:space="preserve">the </w:t>
      </w:r>
      <w:r>
        <w:rPr>
          <w:rFonts w:ascii="Calibri" w:eastAsia="Calibri" w:hAnsi="Calibri" w:cs="Calibri"/>
          <w:color w:val="000000" w:themeColor="text1"/>
          <w:u w:color="000000"/>
        </w:rPr>
        <w:t xml:space="preserve">next 3 years. Sperling made </w:t>
      </w:r>
      <w:r w:rsidR="004D6F61">
        <w:rPr>
          <w:rFonts w:ascii="Calibri" w:eastAsia="Calibri" w:hAnsi="Calibri" w:cs="Calibri"/>
          <w:color w:val="000000" w:themeColor="text1"/>
          <w:u w:color="000000"/>
        </w:rPr>
        <w:t xml:space="preserve">the </w:t>
      </w:r>
      <w:r>
        <w:rPr>
          <w:rFonts w:ascii="Calibri" w:eastAsia="Calibri" w:hAnsi="Calibri" w:cs="Calibri"/>
          <w:color w:val="000000" w:themeColor="text1"/>
          <w:u w:color="000000"/>
        </w:rPr>
        <w:t xml:space="preserve">motion, </w:t>
      </w:r>
      <w:r w:rsidR="004D6F61">
        <w:rPr>
          <w:rFonts w:ascii="Calibri" w:eastAsia="Calibri" w:hAnsi="Calibri" w:cs="Calibri"/>
          <w:color w:val="000000" w:themeColor="text1"/>
          <w:u w:color="000000"/>
        </w:rPr>
        <w:t>and it was seconded</w:t>
      </w:r>
      <w:r>
        <w:rPr>
          <w:rFonts w:ascii="Calibri" w:eastAsia="Calibri" w:hAnsi="Calibri" w:cs="Calibri"/>
          <w:color w:val="000000" w:themeColor="text1"/>
          <w:u w:color="000000"/>
        </w:rPr>
        <w:t xml:space="preserve">. Case said </w:t>
      </w:r>
      <w:r w:rsidR="004D6F61">
        <w:rPr>
          <w:rFonts w:ascii="Calibri" w:eastAsia="Calibri" w:hAnsi="Calibri" w:cs="Calibri"/>
          <w:color w:val="000000" w:themeColor="text1"/>
          <w:u w:color="000000"/>
        </w:rPr>
        <w:t>that</w:t>
      </w:r>
      <w:r w:rsidR="00703945">
        <w:rPr>
          <w:rFonts w:ascii="Calibri" w:eastAsia="Calibri" w:hAnsi="Calibri" w:cs="Calibri"/>
          <w:color w:val="000000" w:themeColor="text1"/>
          <w:u w:color="000000"/>
        </w:rPr>
        <w:t>,</w:t>
      </w:r>
      <w:r w:rsidR="004D6F61">
        <w:rPr>
          <w:rFonts w:ascii="Calibri" w:eastAsia="Calibri" w:hAnsi="Calibri" w:cs="Calibri"/>
          <w:color w:val="000000" w:themeColor="text1"/>
          <w:u w:color="000000"/>
        </w:rPr>
        <w:t xml:space="preserve"> in his view, </w:t>
      </w:r>
      <w:r>
        <w:rPr>
          <w:rFonts w:ascii="Calibri" w:eastAsia="Calibri" w:hAnsi="Calibri" w:cs="Calibri"/>
          <w:color w:val="000000" w:themeColor="text1"/>
          <w:u w:color="000000"/>
        </w:rPr>
        <w:t xml:space="preserve">assessments </w:t>
      </w:r>
      <w:r w:rsidR="004D6F61">
        <w:rPr>
          <w:rFonts w:ascii="Calibri" w:eastAsia="Calibri" w:hAnsi="Calibri" w:cs="Calibri"/>
          <w:color w:val="000000" w:themeColor="text1"/>
          <w:u w:color="000000"/>
        </w:rPr>
        <w:t xml:space="preserve">are </w:t>
      </w:r>
      <w:r>
        <w:rPr>
          <w:rFonts w:ascii="Calibri" w:eastAsia="Calibri" w:hAnsi="Calibri" w:cs="Calibri"/>
          <w:color w:val="000000" w:themeColor="text1"/>
          <w:u w:color="000000"/>
        </w:rPr>
        <w:t xml:space="preserve">quite low. Marty said </w:t>
      </w:r>
      <w:r w:rsidR="004D6F61">
        <w:rPr>
          <w:rFonts w:ascii="Calibri" w:eastAsia="Calibri" w:hAnsi="Calibri" w:cs="Calibri"/>
          <w:color w:val="000000" w:themeColor="text1"/>
          <w:u w:color="000000"/>
        </w:rPr>
        <w:t xml:space="preserve">that </w:t>
      </w:r>
      <w:r>
        <w:rPr>
          <w:rFonts w:ascii="Calibri" w:eastAsia="Calibri" w:hAnsi="Calibri" w:cs="Calibri"/>
          <w:color w:val="000000" w:themeColor="text1"/>
          <w:u w:color="000000"/>
        </w:rPr>
        <w:t xml:space="preserve">expenses are unknown, so </w:t>
      </w:r>
      <w:r w:rsidR="004D6F61">
        <w:rPr>
          <w:rFonts w:ascii="Calibri" w:eastAsia="Calibri" w:hAnsi="Calibri" w:cs="Calibri"/>
          <w:color w:val="000000" w:themeColor="text1"/>
          <w:u w:color="000000"/>
        </w:rPr>
        <w:t xml:space="preserve">it is </w:t>
      </w:r>
      <w:r>
        <w:rPr>
          <w:rFonts w:ascii="Calibri" w:eastAsia="Calibri" w:hAnsi="Calibri" w:cs="Calibri"/>
          <w:color w:val="000000" w:themeColor="text1"/>
          <w:u w:color="000000"/>
        </w:rPr>
        <w:t xml:space="preserve">hard to foresee what </w:t>
      </w:r>
      <w:r w:rsidR="004D6F61">
        <w:rPr>
          <w:rFonts w:ascii="Calibri" w:eastAsia="Calibri" w:hAnsi="Calibri" w:cs="Calibri"/>
          <w:color w:val="000000" w:themeColor="text1"/>
          <w:u w:color="000000"/>
        </w:rPr>
        <w:t>will be needed in the future</w:t>
      </w:r>
      <w:r>
        <w:rPr>
          <w:rFonts w:ascii="Calibri" w:eastAsia="Calibri" w:hAnsi="Calibri" w:cs="Calibri"/>
          <w:color w:val="000000" w:themeColor="text1"/>
          <w:u w:color="000000"/>
        </w:rPr>
        <w:t>. Sperling want</w:t>
      </w:r>
      <w:r w:rsidR="00703945">
        <w:rPr>
          <w:rFonts w:ascii="Calibri" w:eastAsia="Calibri" w:hAnsi="Calibri" w:cs="Calibri"/>
          <w:color w:val="000000" w:themeColor="text1"/>
          <w:u w:color="000000"/>
        </w:rPr>
        <w:t>ed</w:t>
      </w:r>
      <w:r>
        <w:rPr>
          <w:rFonts w:ascii="Calibri" w:eastAsia="Calibri" w:hAnsi="Calibri" w:cs="Calibri"/>
          <w:color w:val="000000" w:themeColor="text1"/>
          <w:u w:color="000000"/>
        </w:rPr>
        <w:t xml:space="preserve"> 20% used for reserve. </w:t>
      </w:r>
      <w:proofErr w:type="spellStart"/>
      <w:r w:rsidR="004D6F61">
        <w:rPr>
          <w:rFonts w:ascii="Calibri" w:eastAsia="Calibri" w:hAnsi="Calibri" w:cs="Calibri"/>
          <w:color w:val="000000" w:themeColor="text1"/>
          <w:u w:color="000000"/>
        </w:rPr>
        <w:t>Sheek</w:t>
      </w:r>
      <w:proofErr w:type="spellEnd"/>
      <w:r>
        <w:rPr>
          <w:rFonts w:ascii="Calibri" w:eastAsia="Calibri" w:hAnsi="Calibri" w:cs="Calibri"/>
          <w:color w:val="000000" w:themeColor="text1"/>
          <w:u w:color="000000"/>
        </w:rPr>
        <w:t xml:space="preserve"> argued for letting </w:t>
      </w:r>
      <w:r w:rsidR="004D6F61">
        <w:rPr>
          <w:rFonts w:ascii="Calibri" w:eastAsia="Calibri" w:hAnsi="Calibri" w:cs="Calibri"/>
          <w:color w:val="000000" w:themeColor="text1"/>
          <w:u w:color="000000"/>
        </w:rPr>
        <w:t xml:space="preserve">the </w:t>
      </w:r>
      <w:r>
        <w:rPr>
          <w:rFonts w:ascii="Calibri" w:eastAsia="Calibri" w:hAnsi="Calibri" w:cs="Calibri"/>
          <w:color w:val="000000" w:themeColor="text1"/>
          <w:u w:color="000000"/>
        </w:rPr>
        <w:t xml:space="preserve">Board decide because </w:t>
      </w:r>
      <w:r w:rsidR="00703945">
        <w:rPr>
          <w:rFonts w:ascii="Calibri" w:eastAsia="Calibri" w:hAnsi="Calibri" w:cs="Calibri"/>
          <w:color w:val="000000" w:themeColor="text1"/>
          <w:u w:color="000000"/>
        </w:rPr>
        <w:t xml:space="preserve">needs and </w:t>
      </w:r>
      <w:r>
        <w:rPr>
          <w:rFonts w:ascii="Calibri" w:eastAsia="Calibri" w:hAnsi="Calibri" w:cs="Calibri"/>
          <w:color w:val="000000" w:themeColor="text1"/>
          <w:u w:color="000000"/>
        </w:rPr>
        <w:t xml:space="preserve">costs are </w:t>
      </w:r>
      <w:r w:rsidR="00703945">
        <w:rPr>
          <w:rFonts w:ascii="Calibri" w:eastAsia="Calibri" w:hAnsi="Calibri" w:cs="Calibri"/>
          <w:color w:val="000000" w:themeColor="text1"/>
          <w:u w:color="000000"/>
        </w:rPr>
        <w:t>to be determined</w:t>
      </w:r>
      <w:r>
        <w:rPr>
          <w:rFonts w:ascii="Calibri" w:eastAsia="Calibri" w:hAnsi="Calibri" w:cs="Calibri"/>
          <w:color w:val="000000" w:themeColor="text1"/>
          <w:u w:color="000000"/>
        </w:rPr>
        <w:t xml:space="preserve">. </w:t>
      </w:r>
      <w:r w:rsidR="004D6F61">
        <w:rPr>
          <w:rFonts w:ascii="Calibri" w:eastAsia="Calibri" w:hAnsi="Calibri" w:cs="Calibri"/>
          <w:color w:val="000000" w:themeColor="text1"/>
          <w:u w:color="000000"/>
        </w:rPr>
        <w:t>The m</w:t>
      </w:r>
      <w:r>
        <w:rPr>
          <w:rFonts w:ascii="Calibri" w:eastAsia="Calibri" w:hAnsi="Calibri" w:cs="Calibri"/>
          <w:color w:val="000000" w:themeColor="text1"/>
          <w:u w:color="000000"/>
        </w:rPr>
        <w:t>otion failed.</w:t>
      </w:r>
    </w:p>
    <w:p w14:paraId="670E9073" w14:textId="0E891801" w:rsidR="004F78C6" w:rsidRDefault="00D54C8C" w:rsidP="00821DC6">
      <w:pPr>
        <w:pStyle w:val="Default"/>
        <w:spacing w:before="0" w:line="240" w:lineRule="auto"/>
        <w:ind w:left="1080"/>
        <w:rPr>
          <w:rFonts w:ascii="Calibri" w:eastAsia="Calibri" w:hAnsi="Calibri" w:cs="Calibri"/>
          <w:color w:val="000000" w:themeColor="text1"/>
          <w:u w:color="000000"/>
        </w:rPr>
      </w:pPr>
      <w:r w:rsidRPr="005B2459">
        <w:rPr>
          <w:rFonts w:ascii="Calibri" w:eastAsia="Calibri" w:hAnsi="Calibri" w:cs="Calibri"/>
          <w:color w:val="000000" w:themeColor="text1"/>
          <w:u w:color="000000"/>
        </w:rPr>
        <w:tab/>
      </w:r>
      <w:r w:rsidR="00301CD8">
        <w:rPr>
          <w:rFonts w:ascii="Calibri" w:eastAsia="Calibri" w:hAnsi="Calibri" w:cs="Calibri"/>
          <w:color w:val="000000" w:themeColor="text1"/>
          <w:u w:color="000000"/>
        </w:rPr>
        <w:tab/>
      </w:r>
      <w:r w:rsidR="004F78C6">
        <w:rPr>
          <w:rFonts w:ascii="Calibri" w:eastAsia="Calibri" w:hAnsi="Calibri" w:cs="Calibri"/>
          <w:color w:val="000000" w:themeColor="text1"/>
          <w:u w:color="000000"/>
        </w:rPr>
        <w:t xml:space="preserve"> </w:t>
      </w:r>
    </w:p>
    <w:p w14:paraId="0961D3E2" w14:textId="0D7C3973" w:rsidR="004F78C6" w:rsidRDefault="00821DC6" w:rsidP="00821DC6">
      <w:pPr>
        <w:pStyle w:val="Default"/>
        <w:numPr>
          <w:ilvl w:val="0"/>
          <w:numId w:val="7"/>
        </w:numPr>
        <w:spacing w:before="0" w:line="240" w:lineRule="auto"/>
        <w:rPr>
          <w:rFonts w:ascii="Calibri" w:eastAsia="Calibri" w:hAnsi="Calibri" w:cs="Calibri"/>
          <w:color w:val="000000" w:themeColor="text1"/>
          <w:u w:color="000000"/>
        </w:rPr>
      </w:pPr>
      <w:r>
        <w:rPr>
          <w:rFonts w:ascii="Calibri" w:eastAsia="Calibri" w:hAnsi="Calibri" w:cs="Calibri"/>
          <w:color w:val="000000" w:themeColor="text1"/>
          <w:u w:color="000000"/>
        </w:rPr>
        <w:t>A m</w:t>
      </w:r>
      <w:r w:rsidR="004F78C6">
        <w:rPr>
          <w:rFonts w:ascii="Calibri" w:eastAsia="Calibri" w:hAnsi="Calibri" w:cs="Calibri"/>
          <w:color w:val="000000" w:themeColor="text1"/>
          <w:u w:color="000000"/>
        </w:rPr>
        <w:t xml:space="preserve">otion carried over from </w:t>
      </w:r>
      <w:r>
        <w:rPr>
          <w:rFonts w:ascii="Calibri" w:eastAsia="Calibri" w:hAnsi="Calibri" w:cs="Calibri"/>
          <w:color w:val="000000" w:themeColor="text1"/>
          <w:u w:color="000000"/>
        </w:rPr>
        <w:t xml:space="preserve">the </w:t>
      </w:r>
      <w:r w:rsidR="00703945">
        <w:rPr>
          <w:rFonts w:ascii="Calibri" w:eastAsia="Calibri" w:hAnsi="Calibri" w:cs="Calibri"/>
          <w:color w:val="000000" w:themeColor="text1"/>
          <w:u w:color="000000"/>
        </w:rPr>
        <w:t>June</w:t>
      </w:r>
      <w:r>
        <w:rPr>
          <w:rFonts w:ascii="Calibri" w:eastAsia="Calibri" w:hAnsi="Calibri" w:cs="Calibri"/>
          <w:color w:val="000000" w:themeColor="text1"/>
          <w:u w:color="000000"/>
        </w:rPr>
        <w:t xml:space="preserve"> meeting</w:t>
      </w:r>
      <w:r w:rsidR="004F78C6">
        <w:rPr>
          <w:rFonts w:ascii="Calibri" w:eastAsia="Calibri" w:hAnsi="Calibri" w:cs="Calibri"/>
          <w:color w:val="000000" w:themeColor="text1"/>
          <w:u w:color="000000"/>
        </w:rPr>
        <w:t xml:space="preserve"> on </w:t>
      </w:r>
      <w:r>
        <w:rPr>
          <w:rFonts w:ascii="Calibri" w:eastAsia="Calibri" w:hAnsi="Calibri" w:cs="Calibri"/>
          <w:color w:val="000000" w:themeColor="text1"/>
          <w:u w:color="000000"/>
        </w:rPr>
        <w:t xml:space="preserve">the </w:t>
      </w:r>
      <w:r w:rsidR="00EC1C63">
        <w:rPr>
          <w:rFonts w:ascii="Calibri" w:eastAsia="Calibri" w:hAnsi="Calibri" w:cs="Calibri"/>
          <w:color w:val="000000" w:themeColor="text1"/>
          <w:u w:color="000000"/>
        </w:rPr>
        <w:t xml:space="preserve">Bylaws amendment </w:t>
      </w:r>
      <w:r>
        <w:rPr>
          <w:rFonts w:ascii="Calibri" w:eastAsia="Calibri" w:hAnsi="Calibri" w:cs="Calibri"/>
          <w:color w:val="000000" w:themeColor="text1"/>
          <w:u w:color="000000"/>
        </w:rPr>
        <w:t xml:space="preserve">(see below) </w:t>
      </w:r>
      <w:r w:rsidR="00EC1C63">
        <w:rPr>
          <w:rFonts w:ascii="Calibri" w:eastAsia="Calibri" w:hAnsi="Calibri" w:cs="Calibri"/>
          <w:color w:val="000000" w:themeColor="text1"/>
          <w:u w:color="000000"/>
        </w:rPr>
        <w:t xml:space="preserve">passed </w:t>
      </w:r>
      <w:r>
        <w:rPr>
          <w:rFonts w:ascii="Calibri" w:eastAsia="Calibri" w:hAnsi="Calibri" w:cs="Calibri"/>
          <w:color w:val="000000" w:themeColor="text1"/>
          <w:u w:color="000000"/>
        </w:rPr>
        <w:t>with the required 2/3 majority (</w:t>
      </w:r>
      <w:r w:rsidR="00EC1C63">
        <w:rPr>
          <w:rFonts w:ascii="Calibri" w:eastAsia="Calibri" w:hAnsi="Calibri" w:cs="Calibri"/>
          <w:color w:val="000000" w:themeColor="text1"/>
          <w:u w:color="000000"/>
        </w:rPr>
        <w:t>30</w:t>
      </w:r>
      <w:r>
        <w:rPr>
          <w:rFonts w:ascii="Calibri" w:eastAsia="Calibri" w:hAnsi="Calibri" w:cs="Calibri"/>
          <w:color w:val="000000" w:themeColor="text1"/>
          <w:u w:color="000000"/>
        </w:rPr>
        <w:t xml:space="preserve"> in favor</w:t>
      </w:r>
      <w:r w:rsidR="00EC1C63">
        <w:rPr>
          <w:rFonts w:ascii="Calibri" w:eastAsia="Calibri" w:hAnsi="Calibri" w:cs="Calibri"/>
          <w:color w:val="000000" w:themeColor="text1"/>
          <w:u w:color="000000"/>
        </w:rPr>
        <w:t xml:space="preserve"> to 11</w:t>
      </w:r>
      <w:r>
        <w:rPr>
          <w:rFonts w:ascii="Calibri" w:eastAsia="Calibri" w:hAnsi="Calibri" w:cs="Calibri"/>
          <w:color w:val="000000" w:themeColor="text1"/>
          <w:u w:color="000000"/>
        </w:rPr>
        <w:t xml:space="preserve"> opposed)</w:t>
      </w:r>
      <w:r w:rsidR="00EC1C63">
        <w:rPr>
          <w:rFonts w:ascii="Calibri" w:eastAsia="Calibri" w:hAnsi="Calibri" w:cs="Calibri"/>
          <w:color w:val="000000" w:themeColor="text1"/>
          <w:u w:color="000000"/>
        </w:rPr>
        <w:t xml:space="preserve">. </w:t>
      </w:r>
    </w:p>
    <w:p w14:paraId="5DAB12F4" w14:textId="77777777" w:rsidR="00821DC6" w:rsidRDefault="00821DC6" w:rsidP="00821DC6">
      <w:pPr>
        <w:pStyle w:val="ListParagraph"/>
        <w:rPr>
          <w:rFonts w:ascii="Calibri" w:eastAsia="Calibri" w:hAnsi="Calibri" w:cs="Calibri"/>
          <w:color w:val="000000" w:themeColor="text1"/>
          <w:u w:color="000000"/>
        </w:rPr>
      </w:pPr>
    </w:p>
    <w:p w14:paraId="612182FD" w14:textId="7429E2D5" w:rsidR="00821DC6" w:rsidRDefault="00821DC6" w:rsidP="00821DC6">
      <w:pPr>
        <w:pStyle w:val="Default"/>
        <w:numPr>
          <w:ilvl w:val="0"/>
          <w:numId w:val="7"/>
        </w:numPr>
        <w:spacing w:before="0" w:line="240" w:lineRule="auto"/>
        <w:rPr>
          <w:rFonts w:ascii="Calibri" w:eastAsia="Calibri" w:hAnsi="Calibri" w:cs="Calibri"/>
          <w:color w:val="000000" w:themeColor="text1"/>
          <w:u w:color="000000"/>
        </w:rPr>
      </w:pPr>
      <w:proofErr w:type="spellStart"/>
      <w:r>
        <w:rPr>
          <w:rFonts w:ascii="Calibri" w:eastAsia="Calibri" w:hAnsi="Calibri" w:cs="Calibri"/>
          <w:color w:val="000000" w:themeColor="text1"/>
          <w:u w:color="000000"/>
        </w:rPr>
        <w:t>Planalp</w:t>
      </w:r>
      <w:proofErr w:type="spellEnd"/>
      <w:r>
        <w:rPr>
          <w:rFonts w:ascii="Calibri" w:eastAsia="Calibri" w:hAnsi="Calibri" w:cs="Calibri"/>
          <w:color w:val="000000" w:themeColor="text1"/>
          <w:u w:color="000000"/>
        </w:rPr>
        <w:t xml:space="preserve"> </w:t>
      </w:r>
      <w:r w:rsidR="00703945">
        <w:rPr>
          <w:rFonts w:ascii="Calibri" w:eastAsia="Calibri" w:hAnsi="Calibri" w:cs="Calibri"/>
          <w:color w:val="000000" w:themeColor="text1"/>
          <w:u w:color="000000"/>
        </w:rPr>
        <w:t>briefly discussed</w:t>
      </w:r>
      <w:r>
        <w:rPr>
          <w:rFonts w:ascii="Calibri" w:eastAsia="Calibri" w:hAnsi="Calibri" w:cs="Calibri"/>
          <w:color w:val="000000" w:themeColor="text1"/>
          <w:u w:color="000000"/>
        </w:rPr>
        <w:t xml:space="preserve"> the need for more community engagement, in part to take burden</w:t>
      </w:r>
      <w:r w:rsidR="00703945">
        <w:rPr>
          <w:rFonts w:ascii="Calibri" w:eastAsia="Calibri" w:hAnsi="Calibri" w:cs="Calibri"/>
          <w:color w:val="000000" w:themeColor="text1"/>
          <w:u w:color="000000"/>
        </w:rPr>
        <w:t>s</w:t>
      </w:r>
      <w:r>
        <w:rPr>
          <w:rFonts w:ascii="Calibri" w:eastAsia="Calibri" w:hAnsi="Calibri" w:cs="Calibri"/>
          <w:color w:val="000000" w:themeColor="text1"/>
          <w:u w:color="000000"/>
        </w:rPr>
        <w:t xml:space="preserve"> off of the Board. In particular, volunteers are needed to address landscaping, Clubhouse oversight and back-up for Naomi, website updating, and welcoming/orienting new residents. There was also a call for community social activities/events and perhaps e-connections for residents. </w:t>
      </w:r>
    </w:p>
    <w:p w14:paraId="638EBCD3" w14:textId="77777777" w:rsidR="00703945" w:rsidRDefault="00703945" w:rsidP="00703945">
      <w:pPr>
        <w:pStyle w:val="ListParagraph"/>
        <w:rPr>
          <w:rFonts w:ascii="Calibri" w:eastAsia="Calibri" w:hAnsi="Calibri" w:cs="Calibri"/>
          <w:color w:val="000000" w:themeColor="text1"/>
          <w:u w:color="000000"/>
        </w:rPr>
      </w:pPr>
    </w:p>
    <w:p w14:paraId="05F00223" w14:textId="1E46AED0" w:rsidR="00703945" w:rsidRDefault="00703945" w:rsidP="00703945">
      <w:pPr>
        <w:pStyle w:val="Default"/>
        <w:spacing w:before="0" w:line="240" w:lineRule="auto"/>
        <w:ind w:left="360"/>
        <w:rPr>
          <w:rFonts w:ascii="Calibri" w:eastAsia="Calibri" w:hAnsi="Calibri" w:cs="Calibri"/>
          <w:color w:val="000000" w:themeColor="text1"/>
          <w:u w:color="000000"/>
        </w:rPr>
      </w:pPr>
      <w:r>
        <w:rPr>
          <w:rFonts w:ascii="Calibri" w:eastAsia="Calibri" w:hAnsi="Calibri" w:cs="Calibri"/>
          <w:color w:val="000000" w:themeColor="text1"/>
          <w:u w:color="000000"/>
        </w:rPr>
        <w:t xml:space="preserve">Below are copies of the Bylaws amendment that was approved and the map distributed by Eberhart with information about deferred maintenance. </w:t>
      </w:r>
    </w:p>
    <w:p w14:paraId="18AD115F" w14:textId="428018A4" w:rsidR="00703945" w:rsidRDefault="00703945" w:rsidP="00703945">
      <w:pPr>
        <w:pStyle w:val="Default"/>
        <w:spacing w:before="0" w:line="240" w:lineRule="auto"/>
        <w:ind w:left="360"/>
        <w:rPr>
          <w:rFonts w:ascii="Calibri" w:eastAsia="Calibri" w:hAnsi="Calibri" w:cs="Calibri"/>
          <w:color w:val="000000" w:themeColor="text1"/>
          <w:u w:color="000000"/>
        </w:rPr>
      </w:pPr>
    </w:p>
    <w:p w14:paraId="473E2F15" w14:textId="37A11ADC" w:rsidR="00703945" w:rsidRDefault="00703945" w:rsidP="00703945">
      <w:pPr>
        <w:pStyle w:val="Default"/>
        <w:spacing w:before="0" w:line="240" w:lineRule="auto"/>
        <w:ind w:left="360"/>
        <w:rPr>
          <w:rFonts w:ascii="Calibri" w:eastAsia="Calibri" w:hAnsi="Calibri" w:cs="Calibri"/>
          <w:color w:val="000000" w:themeColor="text1"/>
          <w:u w:color="000000"/>
        </w:rPr>
      </w:pPr>
    </w:p>
    <w:p w14:paraId="3A9048C8" w14:textId="4C44F8D9" w:rsidR="00703945" w:rsidRDefault="00703945" w:rsidP="00703945">
      <w:pPr>
        <w:pStyle w:val="Default"/>
        <w:spacing w:before="0" w:line="240" w:lineRule="auto"/>
        <w:ind w:left="360"/>
        <w:rPr>
          <w:rFonts w:ascii="Calibri" w:eastAsia="Calibri" w:hAnsi="Calibri" w:cs="Calibri"/>
          <w:color w:val="000000" w:themeColor="text1"/>
          <w:u w:color="000000"/>
        </w:rPr>
      </w:pPr>
    </w:p>
    <w:p w14:paraId="0D0B6EA8" w14:textId="0AA0E3FF" w:rsidR="00703945" w:rsidRDefault="00703945" w:rsidP="00703945">
      <w:pPr>
        <w:pStyle w:val="Default"/>
        <w:spacing w:before="0" w:line="240" w:lineRule="auto"/>
        <w:ind w:left="360"/>
        <w:rPr>
          <w:rFonts w:ascii="Calibri" w:eastAsia="Calibri" w:hAnsi="Calibri" w:cs="Calibri"/>
          <w:color w:val="000000" w:themeColor="text1"/>
          <w:u w:color="000000"/>
        </w:rPr>
      </w:pPr>
    </w:p>
    <w:p w14:paraId="5957739E" w14:textId="0AFB6744" w:rsidR="00703945" w:rsidRDefault="00703945" w:rsidP="00703945">
      <w:pPr>
        <w:pStyle w:val="Default"/>
        <w:spacing w:before="0" w:line="240" w:lineRule="auto"/>
        <w:ind w:left="360"/>
        <w:rPr>
          <w:rFonts w:ascii="Calibri" w:eastAsia="Calibri" w:hAnsi="Calibri" w:cs="Calibri"/>
          <w:color w:val="000000" w:themeColor="text1"/>
          <w:u w:color="000000"/>
        </w:rPr>
      </w:pPr>
    </w:p>
    <w:p w14:paraId="69B560A3" w14:textId="6E492B3F" w:rsidR="00703945" w:rsidRDefault="00703945" w:rsidP="00703945">
      <w:pPr>
        <w:pStyle w:val="Default"/>
        <w:spacing w:before="0" w:line="240" w:lineRule="auto"/>
        <w:ind w:left="360"/>
        <w:rPr>
          <w:rFonts w:ascii="Calibri" w:eastAsia="Calibri" w:hAnsi="Calibri" w:cs="Calibri"/>
          <w:color w:val="000000" w:themeColor="text1"/>
          <w:u w:color="000000"/>
        </w:rPr>
      </w:pPr>
    </w:p>
    <w:p w14:paraId="080D0E85" w14:textId="77F2B6E4" w:rsidR="00703945" w:rsidRDefault="00703945" w:rsidP="00703945">
      <w:pPr>
        <w:pStyle w:val="Default"/>
        <w:spacing w:before="0" w:line="240" w:lineRule="auto"/>
        <w:ind w:left="360"/>
        <w:rPr>
          <w:rFonts w:ascii="Calibri" w:eastAsia="Calibri" w:hAnsi="Calibri" w:cs="Calibri"/>
          <w:color w:val="000000" w:themeColor="text1"/>
          <w:u w:color="000000"/>
        </w:rPr>
      </w:pPr>
    </w:p>
    <w:p w14:paraId="355F39F9" w14:textId="77777777" w:rsidR="00703945" w:rsidRDefault="00703945" w:rsidP="00703945">
      <w:pPr>
        <w:pStyle w:val="Default"/>
        <w:spacing w:before="0" w:line="240" w:lineRule="auto"/>
        <w:ind w:left="360"/>
        <w:rPr>
          <w:rFonts w:ascii="Calibri" w:eastAsia="Calibri" w:hAnsi="Calibri" w:cs="Calibri"/>
          <w:color w:val="000000" w:themeColor="text1"/>
          <w:u w:color="000000"/>
        </w:rPr>
      </w:pPr>
    </w:p>
    <w:p w14:paraId="70A92743" w14:textId="4955782F" w:rsidR="00821DC6" w:rsidRDefault="00821DC6" w:rsidP="00821DC6">
      <w:pPr>
        <w:pStyle w:val="Default"/>
        <w:spacing w:before="0" w:line="240" w:lineRule="auto"/>
        <w:ind w:left="720"/>
        <w:rPr>
          <w:rFonts w:ascii="Calibri" w:eastAsia="Calibri" w:hAnsi="Calibri" w:cs="Calibri"/>
          <w:color w:val="000000" w:themeColor="text1"/>
          <w:u w:color="000000"/>
        </w:rPr>
      </w:pPr>
    </w:p>
    <w:p w14:paraId="6EF07172" w14:textId="77777777" w:rsidR="00821DC6" w:rsidRPr="005B2459" w:rsidRDefault="00821DC6" w:rsidP="00821DC6">
      <w:pPr>
        <w:pStyle w:val="Default"/>
        <w:spacing w:before="0" w:line="240" w:lineRule="auto"/>
        <w:ind w:left="720"/>
        <w:rPr>
          <w:rFonts w:ascii="Calibri" w:eastAsia="Calibri" w:hAnsi="Calibri" w:cs="Calibri"/>
          <w:color w:val="000000" w:themeColor="text1"/>
          <w:u w:color="000000"/>
        </w:rPr>
      </w:pPr>
    </w:p>
    <w:p w14:paraId="597F72BB" w14:textId="77777777" w:rsidR="008864FA" w:rsidRPr="007F31DA" w:rsidRDefault="00D54C8C" w:rsidP="008864FA">
      <w:pPr>
        <w:shd w:val="clear" w:color="auto" w:fill="FFFFFF"/>
        <w:jc w:val="center"/>
        <w:rPr>
          <w:rFonts w:ascii="Tahoma" w:eastAsia="Times New Roman" w:hAnsi="Tahoma" w:cs="Tahoma"/>
          <w:b/>
          <w:color w:val="000000"/>
          <w:sz w:val="28"/>
          <w:szCs w:val="28"/>
        </w:rPr>
      </w:pPr>
      <w:r w:rsidRPr="005B2459">
        <w:rPr>
          <w:rFonts w:ascii="Calibri" w:eastAsia="Calibri" w:hAnsi="Calibri" w:cs="Calibri"/>
          <w:color w:val="000000" w:themeColor="text1"/>
          <w:u w:color="000000"/>
        </w:rPr>
        <w:lastRenderedPageBreak/>
        <w:tab/>
      </w:r>
      <w:r w:rsidR="008864FA" w:rsidRPr="007F31DA">
        <w:rPr>
          <w:rFonts w:ascii="Tahoma" w:eastAsia="Times New Roman" w:hAnsi="Tahoma" w:cs="Tahoma"/>
          <w:b/>
          <w:color w:val="000000"/>
          <w:sz w:val="28"/>
          <w:szCs w:val="28"/>
        </w:rPr>
        <w:t xml:space="preserve">SOUTHERN BLUFFS </w:t>
      </w:r>
      <w:proofErr w:type="gramStart"/>
      <w:r w:rsidR="008864FA" w:rsidRPr="007F31DA">
        <w:rPr>
          <w:rFonts w:ascii="Tahoma" w:eastAsia="Times New Roman" w:hAnsi="Tahoma" w:cs="Tahoma"/>
          <w:b/>
          <w:color w:val="000000"/>
          <w:sz w:val="28"/>
          <w:szCs w:val="28"/>
        </w:rPr>
        <w:t>OWNERS</w:t>
      </w:r>
      <w:proofErr w:type="gramEnd"/>
      <w:r w:rsidR="008864FA" w:rsidRPr="007F31DA">
        <w:rPr>
          <w:rFonts w:ascii="Tahoma" w:eastAsia="Times New Roman" w:hAnsi="Tahoma" w:cs="Tahoma"/>
          <w:b/>
          <w:color w:val="000000"/>
          <w:sz w:val="28"/>
          <w:szCs w:val="28"/>
        </w:rPr>
        <w:t xml:space="preserve"> </w:t>
      </w:r>
      <w:r w:rsidR="008864FA">
        <w:rPr>
          <w:rFonts w:ascii="Tahoma" w:eastAsia="Times New Roman" w:hAnsi="Tahoma" w:cs="Tahoma"/>
          <w:b/>
          <w:color w:val="000000"/>
          <w:sz w:val="28"/>
          <w:szCs w:val="28"/>
        </w:rPr>
        <w:t>A</w:t>
      </w:r>
      <w:r w:rsidR="008864FA" w:rsidRPr="007F31DA">
        <w:rPr>
          <w:rFonts w:ascii="Tahoma" w:eastAsia="Times New Roman" w:hAnsi="Tahoma" w:cs="Tahoma"/>
          <w:b/>
          <w:color w:val="000000"/>
          <w:sz w:val="28"/>
          <w:szCs w:val="28"/>
        </w:rPr>
        <w:t>SSOCIATION</w:t>
      </w:r>
    </w:p>
    <w:p w14:paraId="09616606" w14:textId="77777777" w:rsidR="008864FA" w:rsidRPr="00996B70" w:rsidRDefault="008864FA" w:rsidP="008864FA">
      <w:pPr>
        <w:shd w:val="clear" w:color="auto" w:fill="FFFFFF"/>
        <w:rPr>
          <w:rFonts w:ascii="Tahoma" w:eastAsia="Times New Roman" w:hAnsi="Tahoma" w:cs="Tahoma"/>
          <w:b/>
          <w:color w:val="000000"/>
          <w:sz w:val="8"/>
          <w:szCs w:val="8"/>
        </w:rPr>
      </w:pPr>
    </w:p>
    <w:p w14:paraId="7893B1D8" w14:textId="77777777" w:rsidR="008864FA" w:rsidRDefault="008864FA" w:rsidP="008864FA">
      <w:pPr>
        <w:shd w:val="clear" w:color="auto" w:fill="FFFFFF"/>
        <w:jc w:val="center"/>
        <w:rPr>
          <w:rFonts w:ascii="Tahoma" w:eastAsia="Times New Roman" w:hAnsi="Tahoma" w:cs="Tahoma"/>
          <w:b/>
          <w:color w:val="000000"/>
        </w:rPr>
      </w:pPr>
      <w:r>
        <w:rPr>
          <w:rFonts w:ascii="Tahoma" w:eastAsia="Times New Roman" w:hAnsi="Tahoma" w:cs="Tahoma"/>
          <w:b/>
          <w:color w:val="000000"/>
        </w:rPr>
        <w:t>BYLAWS AMENDMENT TO SECTION 8.04</w:t>
      </w:r>
    </w:p>
    <w:p w14:paraId="6276496A" w14:textId="77777777" w:rsidR="008864FA" w:rsidRDefault="008864FA" w:rsidP="008864FA">
      <w:pPr>
        <w:spacing w:line="260" w:lineRule="exact"/>
        <w:jc w:val="center"/>
        <w:rPr>
          <w:rFonts w:ascii="Tahoma" w:eastAsia="Times New Roman" w:hAnsi="Tahoma" w:cs="Tahoma"/>
          <w:color w:val="000000"/>
        </w:rPr>
      </w:pPr>
    </w:p>
    <w:p w14:paraId="56FC8042" w14:textId="45E0F726" w:rsidR="008864FA" w:rsidRPr="004F06C3" w:rsidRDefault="008864FA" w:rsidP="008864FA">
      <w:pPr>
        <w:spacing w:line="260" w:lineRule="exact"/>
        <w:jc w:val="center"/>
        <w:rPr>
          <w:rFonts w:ascii="Tahoma" w:hAnsi="Tahoma" w:cs="Tahoma"/>
          <w:i/>
          <w:color w:val="008000"/>
        </w:rPr>
      </w:pPr>
      <w:r>
        <w:rPr>
          <w:rFonts w:ascii="Tahoma" w:hAnsi="Tahoma" w:cs="Tahoma"/>
          <w:i/>
          <w:color w:val="008000"/>
        </w:rPr>
        <w:t>Amended</w:t>
      </w:r>
      <w:r w:rsidRPr="004F06C3">
        <w:rPr>
          <w:rFonts w:ascii="Tahoma" w:hAnsi="Tahoma" w:cs="Tahoma"/>
          <w:i/>
          <w:color w:val="008000"/>
        </w:rPr>
        <w:t xml:space="preserve"> Text</w:t>
      </w:r>
    </w:p>
    <w:p w14:paraId="2FD1575E" w14:textId="77777777" w:rsidR="008864FA" w:rsidRPr="00061F6C" w:rsidRDefault="008864FA" w:rsidP="008864FA">
      <w:pPr>
        <w:spacing w:line="260" w:lineRule="exact"/>
        <w:jc w:val="center"/>
        <w:rPr>
          <w:rFonts w:ascii="Arial Narrow" w:hAnsi="Arial Narrow" w:cs="Tahoma"/>
          <w:i/>
          <w:color w:val="008000"/>
        </w:rPr>
      </w:pPr>
      <w:r w:rsidRPr="00061F6C">
        <w:rPr>
          <w:rFonts w:ascii="Arial Narrow" w:hAnsi="Arial Narrow" w:cs="Tahoma"/>
          <w:i/>
          <w:color w:val="008000"/>
        </w:rPr>
        <w:t>[</w:t>
      </w:r>
      <w:r>
        <w:rPr>
          <w:rFonts w:ascii="Arial Narrow" w:hAnsi="Arial Narrow" w:cs="Tahoma"/>
          <w:i/>
          <w:color w:val="008000"/>
        </w:rPr>
        <w:t>Proposed c</w:t>
      </w:r>
      <w:r w:rsidRPr="00061F6C">
        <w:rPr>
          <w:rFonts w:ascii="Arial Narrow" w:hAnsi="Arial Narrow" w:cs="Tahoma"/>
          <w:i/>
          <w:color w:val="008000"/>
        </w:rPr>
        <w:t>hanges are in</w:t>
      </w:r>
      <w:r w:rsidRPr="00061F6C">
        <w:rPr>
          <w:rFonts w:ascii="Arial Narrow" w:hAnsi="Arial Narrow" w:cs="Tahoma"/>
          <w:b/>
          <w:i/>
          <w:color w:val="008000"/>
        </w:rPr>
        <w:t xml:space="preserve"> </w:t>
      </w:r>
      <w:r w:rsidRPr="00061F6C">
        <w:rPr>
          <w:rFonts w:ascii="Arial Narrow" w:hAnsi="Arial Narrow" w:cs="Tahoma"/>
          <w:b/>
          <w:i/>
          <w:color w:val="FF0000"/>
        </w:rPr>
        <w:t>RED</w:t>
      </w:r>
      <w:r w:rsidRPr="00061F6C">
        <w:rPr>
          <w:rFonts w:ascii="Arial Narrow" w:hAnsi="Arial Narrow" w:cs="Tahoma"/>
          <w:i/>
          <w:color w:val="008000"/>
        </w:rPr>
        <w:t>]</w:t>
      </w:r>
    </w:p>
    <w:p w14:paraId="0D118080" w14:textId="77777777" w:rsidR="008864FA" w:rsidRPr="008539CC" w:rsidRDefault="008864FA" w:rsidP="008864FA">
      <w:pPr>
        <w:spacing w:line="260" w:lineRule="exact"/>
        <w:rPr>
          <w:rFonts w:ascii="Tahoma" w:hAnsi="Tahoma" w:cs="Tahoma"/>
        </w:rPr>
      </w:pPr>
    </w:p>
    <w:p w14:paraId="737B6FAF" w14:textId="77777777" w:rsidR="008864FA" w:rsidRDefault="008864FA" w:rsidP="008864FA">
      <w:pPr>
        <w:shd w:val="clear" w:color="auto" w:fill="FFFFFF"/>
        <w:spacing w:line="260" w:lineRule="exact"/>
        <w:rPr>
          <w:rFonts w:ascii="Tahoma" w:eastAsia="Times New Roman" w:hAnsi="Tahoma" w:cs="Tahoma"/>
          <w:b/>
          <w:color w:val="000000"/>
        </w:rPr>
      </w:pPr>
      <w:r w:rsidRPr="009916D5">
        <w:rPr>
          <w:rFonts w:ascii="Tahoma" w:eastAsia="Times New Roman" w:hAnsi="Tahoma" w:cs="Tahoma"/>
          <w:b/>
          <w:color w:val="000000"/>
        </w:rPr>
        <w:t>Section 8.</w:t>
      </w:r>
      <w:r>
        <w:rPr>
          <w:rFonts w:ascii="Tahoma" w:eastAsia="Times New Roman" w:hAnsi="Tahoma" w:cs="Tahoma"/>
          <w:b/>
          <w:color w:val="000000"/>
        </w:rPr>
        <w:t>0</w:t>
      </w:r>
      <w:r w:rsidRPr="009916D5">
        <w:rPr>
          <w:rFonts w:ascii="Tahoma" w:eastAsia="Times New Roman" w:hAnsi="Tahoma" w:cs="Tahoma"/>
          <w:b/>
          <w:color w:val="000000"/>
        </w:rPr>
        <w:t xml:space="preserve">4: </w:t>
      </w:r>
      <w:r>
        <w:rPr>
          <w:rFonts w:ascii="Tahoma" w:eastAsia="Times New Roman" w:hAnsi="Tahoma" w:cs="Tahoma"/>
          <w:b/>
          <w:color w:val="000000"/>
        </w:rPr>
        <w:t xml:space="preserve">ADDITIONAL </w:t>
      </w:r>
      <w:r w:rsidRPr="009916D5">
        <w:rPr>
          <w:rFonts w:ascii="Tahoma" w:eastAsia="Times New Roman" w:hAnsi="Tahoma" w:cs="Tahoma"/>
          <w:b/>
          <w:color w:val="000000"/>
        </w:rPr>
        <w:t>RESTRICTIONS AND DEFINITIONS.</w:t>
      </w:r>
    </w:p>
    <w:p w14:paraId="61788DD3" w14:textId="77777777" w:rsidR="008864FA" w:rsidRPr="008539CC" w:rsidRDefault="008864FA" w:rsidP="008864FA">
      <w:pPr>
        <w:shd w:val="clear" w:color="auto" w:fill="FFFFFF"/>
        <w:spacing w:line="260" w:lineRule="exact"/>
        <w:rPr>
          <w:rFonts w:ascii="Tahoma" w:hAnsi="Tahoma" w:cs="Tahoma"/>
          <w:color w:val="000000" w:themeColor="text1"/>
        </w:rPr>
      </w:pPr>
      <w:r w:rsidRPr="009916D5">
        <w:rPr>
          <w:rFonts w:ascii="Tahoma" w:eastAsia="Times New Roman" w:hAnsi="Tahoma" w:cs="Tahoma"/>
          <w:color w:val="000000"/>
        </w:rPr>
        <w:t>Building materials required by the Declaration (Section 7.2) to be consistent with other struc</w:t>
      </w:r>
      <w:r>
        <w:rPr>
          <w:rFonts w:ascii="Tahoma" w:eastAsia="Times New Roman" w:hAnsi="Tahoma" w:cs="Tahoma"/>
          <w:color w:val="000000"/>
        </w:rPr>
        <w:softHyphen/>
      </w:r>
      <w:r w:rsidRPr="009916D5">
        <w:rPr>
          <w:rFonts w:ascii="Tahoma" w:eastAsia="Times New Roman" w:hAnsi="Tahoma" w:cs="Tahoma"/>
          <w:color w:val="000000"/>
        </w:rPr>
        <w:t xml:space="preserve">tures on the property shall include newer type finishes as they become available, subject to approval by the Architectural Review Committee.  No log-type homes, modular homes, trailers or mobile homes shall be permitted.  No chain link fences are permitted.  Non-licensed vehicles shall include drone aircraft operated by non-governmental entities.  </w:t>
      </w:r>
      <w:r w:rsidRPr="007057A4">
        <w:rPr>
          <w:rFonts w:ascii="Tahoma" w:hAnsi="Tahoma" w:cs="Tahoma"/>
          <w:color w:val="000000" w:themeColor="text1"/>
        </w:rPr>
        <w:t xml:space="preserve">Required landscaping of Lots (Declaration </w:t>
      </w:r>
      <w:r>
        <w:rPr>
          <w:rFonts w:ascii="Tahoma" w:hAnsi="Tahoma" w:cs="Tahoma"/>
          <w:color w:val="000000" w:themeColor="text1"/>
        </w:rPr>
        <w:t xml:space="preserve">Section </w:t>
      </w:r>
      <w:r w:rsidRPr="008539CC">
        <w:rPr>
          <w:rFonts w:ascii="Tahoma" w:hAnsi="Tahoma" w:cs="Tahoma"/>
          <w:color w:val="000000" w:themeColor="text1"/>
        </w:rPr>
        <w:t xml:space="preserve">7.15) </w:t>
      </w:r>
      <w:r w:rsidRPr="008539CC">
        <w:rPr>
          <w:rFonts w:ascii="Tahoma" w:hAnsi="Tahoma" w:cs="Tahoma"/>
          <w:color w:val="FF0000"/>
        </w:rPr>
        <w:t xml:space="preserve">is the responsibility of each Lot owner; its purpose is for appearance and to help meet the following wildfire-protection goal:  </w:t>
      </w:r>
      <w:r w:rsidRPr="008539CC">
        <w:rPr>
          <w:rFonts w:ascii="Tahoma" w:hAnsi="Tahoma" w:cs="Tahoma"/>
          <w:i/>
          <w:color w:val="FF0000"/>
        </w:rPr>
        <w:t>Around each permanent building in the subdivision there should be a "defensible space" extending from the outermost edge of the building, including eaves, porches and decks, for a minimum of 15 feet, consisting of approved landscaping, pavement and such mowed areas of natural vegetation as needed to provide the required space</w:t>
      </w:r>
      <w:r w:rsidRPr="008539CC">
        <w:rPr>
          <w:rFonts w:ascii="Tahoma" w:hAnsi="Tahoma" w:cs="Tahoma"/>
          <w:color w:val="FF0000"/>
        </w:rPr>
        <w:t xml:space="preserve">.  "Permanent buildings" do not include fences, yard or garden furniture or ornaments, gazebos, playground equipment, paved streets and sidewalks, electric meters, and the like.  "Mowed areas" means areas where natural vegetation is kept cut to a height of 6 inches or less.  "Natural vegetation" does not include irrigated gardens and supplied ornamental plantings, nor isolated trees. Landscaping </w:t>
      </w:r>
      <w:r w:rsidRPr="00996B70">
        <w:rPr>
          <w:rFonts w:ascii="Tahoma" w:hAnsi="Tahoma" w:cs="Tahoma"/>
          <w:color w:val="000000" w:themeColor="text1"/>
        </w:rPr>
        <w:t>shall be</w:t>
      </w:r>
      <w:r w:rsidRPr="008539CC">
        <w:rPr>
          <w:rFonts w:ascii="Tahoma" w:hAnsi="Tahoma" w:cs="Tahoma"/>
          <w:color w:val="FF0000"/>
        </w:rPr>
        <w:t xml:space="preserve"> further </w:t>
      </w:r>
      <w:r w:rsidRPr="008539CC">
        <w:rPr>
          <w:rFonts w:ascii="Tahoma" w:hAnsi="Tahoma" w:cs="Tahoma"/>
          <w:color w:val="000000" w:themeColor="text1"/>
        </w:rPr>
        <w:t>defined as follows:</w:t>
      </w:r>
    </w:p>
    <w:p w14:paraId="68E5BE3A" w14:textId="77777777" w:rsidR="008864FA" w:rsidRPr="009916D5" w:rsidRDefault="008864FA" w:rsidP="008864FA">
      <w:pPr>
        <w:shd w:val="clear" w:color="auto" w:fill="FFFFFF"/>
        <w:spacing w:line="260" w:lineRule="exact"/>
        <w:rPr>
          <w:rFonts w:ascii="Tahoma" w:eastAsia="Times New Roman" w:hAnsi="Tahoma" w:cs="Tahoma"/>
          <w:color w:val="000000" w:themeColor="text1"/>
        </w:rPr>
      </w:pPr>
      <w:r w:rsidRPr="009916D5">
        <w:rPr>
          <w:rFonts w:ascii="Tahoma" w:eastAsia="Times New Roman" w:hAnsi="Tahoma" w:cs="Tahoma"/>
          <w:color w:val="000000"/>
        </w:rPr>
        <w:tab/>
      </w:r>
      <w:r>
        <w:rPr>
          <w:rFonts w:ascii="Tahoma" w:eastAsia="Times New Roman" w:hAnsi="Tahoma" w:cs="Tahoma"/>
          <w:color w:val="000000"/>
        </w:rPr>
        <w:t>(</w:t>
      </w:r>
      <w:r w:rsidRPr="009916D5">
        <w:rPr>
          <w:rFonts w:ascii="Tahoma" w:eastAsia="Times New Roman" w:hAnsi="Tahoma" w:cs="Tahoma"/>
          <w:color w:val="000000"/>
        </w:rPr>
        <w:t xml:space="preserve">a) for Lots </w:t>
      </w:r>
      <w:r w:rsidRPr="009916D5">
        <w:rPr>
          <w:rFonts w:ascii="Tahoma" w:eastAsia="Times New Roman" w:hAnsi="Tahoma" w:cs="Tahoma"/>
          <w:color w:val="000000" w:themeColor="text1"/>
        </w:rPr>
        <w:t>with dwellings certified for occupancy:  as approved by the Architectural Review Committee;</w:t>
      </w:r>
    </w:p>
    <w:p w14:paraId="50BFAA76" w14:textId="77777777" w:rsidR="008864FA" w:rsidRPr="009916D5" w:rsidRDefault="008864FA" w:rsidP="008864FA">
      <w:pPr>
        <w:shd w:val="clear" w:color="auto" w:fill="FFFFFF"/>
        <w:spacing w:line="260" w:lineRule="exact"/>
        <w:rPr>
          <w:rFonts w:ascii="Tahoma" w:eastAsia="Times New Roman" w:hAnsi="Tahoma" w:cs="Tahoma"/>
          <w:color w:val="000000" w:themeColor="text1"/>
        </w:rPr>
      </w:pPr>
      <w:r w:rsidRPr="009916D5">
        <w:rPr>
          <w:rFonts w:ascii="Tahoma" w:eastAsia="Times New Roman" w:hAnsi="Tahoma" w:cs="Tahoma"/>
          <w:color w:val="000000" w:themeColor="text1"/>
        </w:rPr>
        <w:tab/>
      </w:r>
      <w:r>
        <w:rPr>
          <w:rFonts w:ascii="Tahoma" w:eastAsia="Times New Roman" w:hAnsi="Tahoma" w:cs="Tahoma"/>
          <w:color w:val="000000" w:themeColor="text1"/>
        </w:rPr>
        <w:t>(</w:t>
      </w:r>
      <w:r w:rsidRPr="009916D5">
        <w:rPr>
          <w:rFonts w:ascii="Tahoma" w:eastAsia="Times New Roman" w:hAnsi="Tahoma" w:cs="Tahoma"/>
          <w:color w:val="000000" w:themeColor="text1"/>
        </w:rPr>
        <w:t>b) for Lots with ongoing construction activity:  none, while construction equipment is on site;</w:t>
      </w:r>
    </w:p>
    <w:p w14:paraId="63FB4037" w14:textId="77777777" w:rsidR="008864FA" w:rsidRDefault="008864FA" w:rsidP="008864FA">
      <w:pPr>
        <w:shd w:val="clear" w:color="auto" w:fill="FFFFFF"/>
        <w:spacing w:line="260" w:lineRule="exact"/>
        <w:rPr>
          <w:rFonts w:ascii="Tahoma" w:eastAsia="Times New Roman" w:hAnsi="Tahoma" w:cs="Tahoma"/>
          <w:color w:val="000000" w:themeColor="text1"/>
        </w:rPr>
      </w:pPr>
      <w:r w:rsidRPr="009916D5">
        <w:rPr>
          <w:rFonts w:ascii="Tahoma" w:eastAsia="Times New Roman" w:hAnsi="Tahoma" w:cs="Tahoma"/>
          <w:color w:val="000000" w:themeColor="text1"/>
        </w:rPr>
        <w:tab/>
      </w:r>
      <w:r>
        <w:rPr>
          <w:rFonts w:ascii="Tahoma" w:eastAsia="Times New Roman" w:hAnsi="Tahoma" w:cs="Tahoma"/>
          <w:color w:val="000000" w:themeColor="text1"/>
        </w:rPr>
        <w:t>(</w:t>
      </w:r>
      <w:r w:rsidRPr="009916D5">
        <w:rPr>
          <w:rFonts w:ascii="Tahoma" w:eastAsia="Times New Roman" w:hAnsi="Tahoma" w:cs="Tahoma"/>
          <w:color w:val="000000" w:themeColor="text1"/>
        </w:rPr>
        <w:t>c</w:t>
      </w:r>
      <w:r>
        <w:rPr>
          <w:rFonts w:ascii="Tahoma" w:eastAsia="Times New Roman" w:hAnsi="Tahoma" w:cs="Tahoma"/>
          <w:color w:val="000000" w:themeColor="text1"/>
        </w:rPr>
        <w:t>)</w:t>
      </w:r>
      <w:r w:rsidRPr="009916D5">
        <w:rPr>
          <w:rFonts w:ascii="Tahoma" w:eastAsia="Times New Roman" w:hAnsi="Tahoma" w:cs="Tahoma"/>
          <w:color w:val="000000" w:themeColor="text1"/>
        </w:rPr>
        <w:t xml:space="preserve"> for vacant Lots with developed streets and infrastructure:</w:t>
      </w:r>
      <w:r w:rsidRPr="00996B70">
        <w:rPr>
          <w:rFonts w:ascii="Tahoma" w:eastAsia="Times New Roman" w:hAnsi="Tahoma" w:cs="Tahoma"/>
          <w:color w:val="000000" w:themeColor="text1"/>
        </w:rPr>
        <w:t xml:space="preserve">  </w:t>
      </w:r>
      <w:r w:rsidRPr="00003B24">
        <w:rPr>
          <w:rFonts w:ascii="Tahoma" w:eastAsia="Times New Roman" w:hAnsi="Tahoma" w:cs="Tahoma"/>
          <w:color w:val="FF0000"/>
        </w:rPr>
        <w:t xml:space="preserve">compliance with State, County and City requirements, </w:t>
      </w:r>
      <w:r w:rsidRPr="00996B70">
        <w:rPr>
          <w:rFonts w:ascii="Tahoma" w:eastAsia="Times New Roman" w:hAnsi="Tahoma" w:cs="Tahoma"/>
          <w:color w:val="FF0000"/>
        </w:rPr>
        <w:t>plus any additional mowing which may be required to meet the wildfire protection goal.</w:t>
      </w:r>
    </w:p>
    <w:p w14:paraId="38DB6588" w14:textId="77777777" w:rsidR="008864FA" w:rsidRDefault="008864FA" w:rsidP="008864FA">
      <w:pPr>
        <w:shd w:val="clear" w:color="auto" w:fill="FFFFFF"/>
        <w:spacing w:line="260" w:lineRule="exact"/>
        <w:rPr>
          <w:rFonts w:ascii="Tahoma" w:eastAsia="Times New Roman" w:hAnsi="Tahoma" w:cs="Tahoma"/>
          <w:color w:val="000000" w:themeColor="text1"/>
        </w:rPr>
      </w:pPr>
      <w:r>
        <w:rPr>
          <w:rFonts w:ascii="Tahoma" w:eastAsia="Times New Roman" w:hAnsi="Tahoma" w:cs="Tahoma"/>
          <w:color w:val="000000" w:themeColor="text1"/>
        </w:rPr>
        <w:tab/>
        <w:t>(</w:t>
      </w:r>
      <w:r w:rsidRPr="009916D5">
        <w:rPr>
          <w:rFonts w:ascii="Tahoma" w:eastAsia="Times New Roman" w:hAnsi="Tahoma" w:cs="Tahoma"/>
          <w:color w:val="000000" w:themeColor="text1"/>
        </w:rPr>
        <w:t>d) for all other Lots:  compliance with State, County and City requirements.</w:t>
      </w:r>
    </w:p>
    <w:p w14:paraId="53D2ED4B" w14:textId="77777777" w:rsidR="008864FA" w:rsidRPr="00291E19" w:rsidRDefault="008864FA" w:rsidP="008864FA">
      <w:pPr>
        <w:shd w:val="clear" w:color="auto" w:fill="FFFFFF"/>
        <w:rPr>
          <w:rFonts w:ascii="Tahoma" w:eastAsia="Times New Roman" w:hAnsi="Tahoma" w:cs="Tahoma"/>
          <w:color w:val="000000" w:themeColor="text1"/>
          <w:sz w:val="12"/>
          <w:szCs w:val="12"/>
        </w:rPr>
      </w:pPr>
    </w:p>
    <w:p w14:paraId="1CCFFE77" w14:textId="64B557CE" w:rsidR="00273B10" w:rsidRPr="005B2459" w:rsidRDefault="00273B10">
      <w:pPr>
        <w:pStyle w:val="Default"/>
        <w:spacing w:before="0" w:line="240" w:lineRule="auto"/>
        <w:rPr>
          <w:rFonts w:ascii="Calibri" w:eastAsia="Calibri" w:hAnsi="Calibri" w:cs="Calibri"/>
          <w:color w:val="000000" w:themeColor="text1"/>
          <w:u w:color="000000"/>
        </w:rPr>
      </w:pPr>
    </w:p>
    <w:p w14:paraId="7261E615" w14:textId="77777777" w:rsidR="00273B10" w:rsidRPr="005B2459" w:rsidRDefault="00273B10">
      <w:pPr>
        <w:pStyle w:val="Default"/>
        <w:spacing w:before="0" w:line="240" w:lineRule="auto"/>
        <w:rPr>
          <w:color w:val="000000" w:themeColor="text1"/>
        </w:rPr>
      </w:pPr>
    </w:p>
    <w:sectPr w:rsidR="00273B10" w:rsidRPr="005B2459" w:rsidSect="00DC5A5D">
      <w:headerReference w:type="default" r:id="rId7"/>
      <w:footerReference w:type="default" r:id="rId8"/>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CF411" w14:textId="77777777" w:rsidR="00E20E66" w:rsidRDefault="00E20E66">
      <w:r>
        <w:separator/>
      </w:r>
    </w:p>
  </w:endnote>
  <w:endnote w:type="continuationSeparator" w:id="0">
    <w:p w14:paraId="320ADF6F" w14:textId="77777777" w:rsidR="00E20E66" w:rsidRDefault="00E2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4470D" w14:textId="77777777" w:rsidR="00273B10" w:rsidRDefault="00273B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E0800" w14:textId="77777777" w:rsidR="00E20E66" w:rsidRDefault="00E20E66">
      <w:r>
        <w:separator/>
      </w:r>
    </w:p>
  </w:footnote>
  <w:footnote w:type="continuationSeparator" w:id="0">
    <w:p w14:paraId="01B1FF4C" w14:textId="77777777" w:rsidR="00E20E66" w:rsidRDefault="00E20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1EB38" w14:textId="77777777" w:rsidR="00273B10" w:rsidRDefault="00273B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725C0"/>
    <w:multiLevelType w:val="hybridMultilevel"/>
    <w:tmpl w:val="C568C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053896"/>
    <w:multiLevelType w:val="hybridMultilevel"/>
    <w:tmpl w:val="45121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EC3F35"/>
    <w:multiLevelType w:val="hybridMultilevel"/>
    <w:tmpl w:val="C994D3A6"/>
    <w:lvl w:ilvl="0" w:tplc="75F6E8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E105BB"/>
    <w:multiLevelType w:val="hybridMultilevel"/>
    <w:tmpl w:val="8EEA0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C746A1"/>
    <w:multiLevelType w:val="hybridMultilevel"/>
    <w:tmpl w:val="A69E91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E32770A"/>
    <w:multiLevelType w:val="hybridMultilevel"/>
    <w:tmpl w:val="C9289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ED1809"/>
    <w:multiLevelType w:val="hybridMultilevel"/>
    <w:tmpl w:val="68842024"/>
    <w:lvl w:ilvl="0" w:tplc="75F6E89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3"/>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2"/>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B10"/>
    <w:rsid w:val="0005044B"/>
    <w:rsid w:val="00204668"/>
    <w:rsid w:val="00242E8E"/>
    <w:rsid w:val="00273B10"/>
    <w:rsid w:val="002745D3"/>
    <w:rsid w:val="002858B8"/>
    <w:rsid w:val="00285AC6"/>
    <w:rsid w:val="00301CD8"/>
    <w:rsid w:val="003930B8"/>
    <w:rsid w:val="00396666"/>
    <w:rsid w:val="00433534"/>
    <w:rsid w:val="00441FEF"/>
    <w:rsid w:val="00465750"/>
    <w:rsid w:val="004D6F61"/>
    <w:rsid w:val="004E1142"/>
    <w:rsid w:val="004F78C6"/>
    <w:rsid w:val="005167CF"/>
    <w:rsid w:val="005B2459"/>
    <w:rsid w:val="0069008D"/>
    <w:rsid w:val="00703945"/>
    <w:rsid w:val="00743C0D"/>
    <w:rsid w:val="0079528B"/>
    <w:rsid w:val="00821DC6"/>
    <w:rsid w:val="008265A9"/>
    <w:rsid w:val="008864FA"/>
    <w:rsid w:val="00934237"/>
    <w:rsid w:val="009B0C21"/>
    <w:rsid w:val="00A41908"/>
    <w:rsid w:val="00AF16E3"/>
    <w:rsid w:val="00B9475A"/>
    <w:rsid w:val="00BB6ED3"/>
    <w:rsid w:val="00BC51D5"/>
    <w:rsid w:val="00BF0275"/>
    <w:rsid w:val="00D148F9"/>
    <w:rsid w:val="00D5239B"/>
    <w:rsid w:val="00D54C8C"/>
    <w:rsid w:val="00DC5A5D"/>
    <w:rsid w:val="00DD48E0"/>
    <w:rsid w:val="00DE732A"/>
    <w:rsid w:val="00E15E57"/>
    <w:rsid w:val="00E20E66"/>
    <w:rsid w:val="00EA43A8"/>
    <w:rsid w:val="00EC1C63"/>
    <w:rsid w:val="00FC1E70"/>
    <w:rsid w:val="00FE5133"/>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D901C4"/>
  <w15:docId w15:val="{781E9703-1118-E048-823A-1EB3A4A74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Paragraph">
    <w:name w:val="List Paragraph"/>
    <w:basedOn w:val="Normal"/>
    <w:uiPriority w:val="34"/>
    <w:qFormat/>
    <w:rsid w:val="00B947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1271</Words>
  <Characters>7249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2021-09-17T14:10:00Z</cp:lastPrinted>
  <dcterms:created xsi:type="dcterms:W3CDTF">2021-11-08T14:50:00Z</dcterms:created>
  <dcterms:modified xsi:type="dcterms:W3CDTF">2021-11-08T14:50:00Z</dcterms:modified>
</cp:coreProperties>
</file>